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B37A" w14:textId="77777777" w:rsidR="00655E25" w:rsidRPr="00655E25" w:rsidRDefault="00655E25" w:rsidP="00BC2AE2">
      <w:pPr>
        <w:spacing w:line="280" w:lineRule="exact"/>
        <w:rPr>
          <w:rFonts w:ascii="Gill Sans MT" w:hAnsi="Gill Sans MT"/>
          <w:position w:val="4"/>
          <w:sz w:val="22"/>
          <w:szCs w:val="22"/>
        </w:rPr>
      </w:pPr>
    </w:p>
    <w:p w14:paraId="085C49FB" w14:textId="77777777" w:rsidR="00655E25" w:rsidRPr="00655E25" w:rsidRDefault="00655E25" w:rsidP="00BC2AE2">
      <w:pPr>
        <w:spacing w:line="280" w:lineRule="exact"/>
        <w:rPr>
          <w:rFonts w:ascii="Gill Sans MT" w:hAnsi="Gill Sans MT"/>
          <w:position w:val="4"/>
          <w:sz w:val="22"/>
          <w:szCs w:val="22"/>
        </w:rPr>
      </w:pPr>
    </w:p>
    <w:p w14:paraId="578EE2EC" w14:textId="5B5AB182" w:rsidR="00655E25" w:rsidRPr="00655E25" w:rsidRDefault="002331ED" w:rsidP="00655E25">
      <w:pPr>
        <w:spacing w:line="280" w:lineRule="exact"/>
        <w:jc w:val="right"/>
        <w:rPr>
          <w:rFonts w:ascii="Gill Sans MT" w:hAnsi="Gill Sans MT"/>
          <w:position w:val="4"/>
          <w:sz w:val="22"/>
          <w:szCs w:val="22"/>
        </w:rPr>
      </w:pPr>
      <w:r>
        <w:rPr>
          <w:rFonts w:ascii="Gill Sans MT" w:hAnsi="Gill Sans MT"/>
          <w:position w:val="4"/>
          <w:sz w:val="22"/>
          <w:szCs w:val="22"/>
        </w:rPr>
        <w:fldChar w:fldCharType="begin"/>
      </w:r>
      <w:r>
        <w:rPr>
          <w:rFonts w:ascii="Gill Sans MT" w:hAnsi="Gill Sans MT"/>
          <w:position w:val="4"/>
          <w:sz w:val="22"/>
          <w:szCs w:val="22"/>
        </w:rPr>
        <w:instrText xml:space="preserve"> CREATEDATE  \@ "d. MMMM yyyy" </w:instrText>
      </w:r>
      <w:r>
        <w:rPr>
          <w:rFonts w:ascii="Gill Sans MT" w:hAnsi="Gill Sans MT"/>
          <w:position w:val="4"/>
          <w:sz w:val="22"/>
          <w:szCs w:val="22"/>
        </w:rPr>
        <w:fldChar w:fldCharType="separate"/>
      </w:r>
      <w:r w:rsidR="002E253A">
        <w:rPr>
          <w:rFonts w:ascii="Gill Sans MT" w:hAnsi="Gill Sans MT"/>
          <w:noProof/>
          <w:position w:val="4"/>
          <w:sz w:val="22"/>
          <w:szCs w:val="22"/>
        </w:rPr>
        <w:t>8. september</w:t>
      </w:r>
      <w:r w:rsidR="00414D14">
        <w:rPr>
          <w:rFonts w:ascii="Gill Sans MT" w:hAnsi="Gill Sans MT"/>
          <w:noProof/>
          <w:position w:val="4"/>
          <w:sz w:val="22"/>
          <w:szCs w:val="22"/>
        </w:rPr>
        <w:t xml:space="preserve"> 2020</w:t>
      </w:r>
      <w:r>
        <w:rPr>
          <w:rFonts w:ascii="Gill Sans MT" w:hAnsi="Gill Sans MT"/>
          <w:position w:val="4"/>
          <w:sz w:val="22"/>
          <w:szCs w:val="22"/>
        </w:rPr>
        <w:fldChar w:fldCharType="end"/>
      </w:r>
    </w:p>
    <w:p w14:paraId="1FA44F2E" w14:textId="3F201BCC" w:rsidR="00655E25" w:rsidRPr="00655E25" w:rsidRDefault="00655E25" w:rsidP="00655E25">
      <w:pPr>
        <w:spacing w:line="280" w:lineRule="exact"/>
        <w:jc w:val="right"/>
        <w:rPr>
          <w:rFonts w:ascii="Gill Sans MT" w:hAnsi="Gill Sans MT"/>
          <w:position w:val="4"/>
          <w:sz w:val="22"/>
          <w:szCs w:val="22"/>
        </w:rPr>
      </w:pPr>
      <w:r w:rsidRPr="00655E25">
        <w:rPr>
          <w:rFonts w:ascii="Gill Sans MT" w:hAnsi="Gill Sans MT"/>
          <w:position w:val="4"/>
          <w:sz w:val="22"/>
          <w:szCs w:val="22"/>
        </w:rPr>
        <w:fldChar w:fldCharType="begin"/>
      </w:r>
      <w:r w:rsidRPr="00655E25">
        <w:rPr>
          <w:rFonts w:ascii="Gill Sans MT" w:hAnsi="Gill Sans MT"/>
          <w:position w:val="4"/>
          <w:sz w:val="22"/>
          <w:szCs w:val="22"/>
        </w:rPr>
        <w:instrText xml:space="preserve"> DOCPROPERTY sInit </w:instrText>
      </w:r>
      <w:r w:rsidRPr="00655E25">
        <w:rPr>
          <w:rFonts w:ascii="Gill Sans MT" w:hAnsi="Gill Sans MT"/>
          <w:position w:val="4"/>
          <w:sz w:val="22"/>
          <w:szCs w:val="22"/>
        </w:rPr>
        <w:fldChar w:fldCharType="separate"/>
      </w:r>
      <w:proofErr w:type="spellStart"/>
      <w:r w:rsidR="00414D14">
        <w:rPr>
          <w:rFonts w:ascii="Gill Sans MT" w:hAnsi="Gill Sans MT"/>
          <w:position w:val="4"/>
          <w:sz w:val="22"/>
          <w:szCs w:val="22"/>
        </w:rPr>
        <w:t>chj</w:t>
      </w:r>
      <w:proofErr w:type="spellEnd"/>
      <w:r w:rsidRPr="00655E25">
        <w:rPr>
          <w:rFonts w:ascii="Gill Sans MT" w:hAnsi="Gill Sans MT"/>
          <w:position w:val="4"/>
          <w:sz w:val="22"/>
          <w:szCs w:val="22"/>
        </w:rPr>
        <w:fldChar w:fldCharType="end"/>
      </w:r>
      <w:r w:rsidRPr="00655E25">
        <w:rPr>
          <w:rFonts w:ascii="Gill Sans MT" w:hAnsi="Gill Sans MT"/>
          <w:position w:val="4"/>
          <w:sz w:val="22"/>
          <w:szCs w:val="22"/>
        </w:rPr>
        <w:t>/</w:t>
      </w:r>
      <w:r w:rsidRPr="00655E25">
        <w:rPr>
          <w:rFonts w:ascii="Gill Sans MT" w:hAnsi="Gill Sans MT"/>
          <w:position w:val="4"/>
          <w:sz w:val="22"/>
          <w:szCs w:val="22"/>
        </w:rPr>
        <w:fldChar w:fldCharType="begin"/>
      </w:r>
      <w:r w:rsidRPr="00655E25">
        <w:rPr>
          <w:rFonts w:ascii="Gill Sans MT" w:hAnsi="Gill Sans MT"/>
          <w:position w:val="4"/>
          <w:sz w:val="22"/>
          <w:szCs w:val="22"/>
        </w:rPr>
        <w:instrText xml:space="preserve"> DOCPROPERTY sNr </w:instrText>
      </w:r>
      <w:r w:rsidRPr="00655E25">
        <w:rPr>
          <w:rFonts w:ascii="Gill Sans MT" w:hAnsi="Gill Sans MT"/>
          <w:position w:val="4"/>
          <w:sz w:val="22"/>
          <w:szCs w:val="22"/>
        </w:rPr>
        <w:fldChar w:fldCharType="separate"/>
      </w:r>
      <w:r w:rsidR="00414D14">
        <w:rPr>
          <w:rFonts w:ascii="Gill Sans MT" w:hAnsi="Gill Sans MT"/>
          <w:position w:val="4"/>
          <w:sz w:val="22"/>
          <w:szCs w:val="22"/>
        </w:rPr>
        <w:t>19-4746</w:t>
      </w:r>
      <w:r w:rsidRPr="00655E25">
        <w:rPr>
          <w:rFonts w:ascii="Gill Sans MT" w:hAnsi="Gill Sans MT"/>
          <w:position w:val="4"/>
          <w:sz w:val="22"/>
          <w:szCs w:val="22"/>
        </w:rPr>
        <w:fldChar w:fldCharType="end"/>
      </w:r>
    </w:p>
    <w:p w14:paraId="7D7E4A36" w14:textId="77777777" w:rsidR="00655E25" w:rsidRPr="00655E25" w:rsidRDefault="00655E25" w:rsidP="00655E25">
      <w:pPr>
        <w:spacing w:line="280" w:lineRule="exact"/>
        <w:jc w:val="right"/>
        <w:rPr>
          <w:rFonts w:ascii="Gill Sans MT" w:hAnsi="Gill Sans MT"/>
          <w:position w:val="4"/>
          <w:sz w:val="22"/>
          <w:szCs w:val="22"/>
        </w:rPr>
      </w:pPr>
    </w:p>
    <w:p w14:paraId="70F1E3CA" w14:textId="77777777" w:rsidR="00655E25" w:rsidRPr="00655E25" w:rsidRDefault="00655E25" w:rsidP="00655E25">
      <w:pPr>
        <w:spacing w:line="280" w:lineRule="exact"/>
        <w:jc w:val="right"/>
        <w:rPr>
          <w:rFonts w:ascii="Gill Sans MT" w:hAnsi="Gill Sans MT"/>
          <w:position w:val="4"/>
          <w:sz w:val="22"/>
          <w:szCs w:val="22"/>
        </w:rPr>
      </w:pPr>
    </w:p>
    <w:p w14:paraId="0ABCA510" w14:textId="77777777" w:rsidR="00655E25" w:rsidRPr="00655E25" w:rsidRDefault="00655E25" w:rsidP="00655E25">
      <w:pPr>
        <w:spacing w:line="280" w:lineRule="exact"/>
        <w:rPr>
          <w:rFonts w:ascii="Gill Sans MT" w:hAnsi="Gill Sans MT"/>
          <w:position w:val="4"/>
          <w:sz w:val="22"/>
          <w:szCs w:val="22"/>
        </w:rPr>
      </w:pPr>
    </w:p>
    <w:p w14:paraId="021500DA" w14:textId="77777777" w:rsidR="00655E25" w:rsidRPr="00655E25" w:rsidRDefault="00655E25" w:rsidP="00655E25">
      <w:pPr>
        <w:spacing w:line="280" w:lineRule="exact"/>
        <w:rPr>
          <w:rFonts w:ascii="Gill Sans MT" w:hAnsi="Gill Sans MT"/>
          <w:position w:val="4"/>
          <w:sz w:val="22"/>
          <w:szCs w:val="22"/>
        </w:rPr>
      </w:pPr>
    </w:p>
    <w:p w14:paraId="7ACE5AD9" w14:textId="77777777" w:rsidR="0060197C" w:rsidRPr="00CA60F0" w:rsidRDefault="0060197C" w:rsidP="0060197C">
      <w:pPr>
        <w:spacing w:line="280" w:lineRule="exact"/>
        <w:rPr>
          <w:rFonts w:ascii="Verdana" w:hAnsi="Verdana"/>
          <w:b/>
          <w:position w:val="4"/>
          <w:sz w:val="22"/>
          <w:szCs w:val="22"/>
        </w:rPr>
      </w:pPr>
      <w:r>
        <w:rPr>
          <w:rFonts w:ascii="Verdana" w:hAnsi="Verdana"/>
          <w:b/>
          <w:position w:val="4"/>
          <w:sz w:val="22"/>
          <w:szCs w:val="22"/>
        </w:rPr>
        <w:t>DANSKE DYRLÆGERS FORSIKRINGSFORENING UNDER DANICA PENSION</w:t>
      </w:r>
    </w:p>
    <w:p w14:paraId="598024C1" w14:textId="77777777" w:rsidR="0060197C" w:rsidRPr="00655E25" w:rsidRDefault="0060197C" w:rsidP="0060197C">
      <w:pPr>
        <w:spacing w:line="280" w:lineRule="exact"/>
        <w:rPr>
          <w:rFonts w:ascii="Gill Sans MT" w:hAnsi="Gill Sans MT"/>
          <w:position w:val="4"/>
          <w:sz w:val="22"/>
          <w:szCs w:val="22"/>
        </w:rPr>
      </w:pPr>
    </w:p>
    <w:p w14:paraId="240EDC80" w14:textId="77777777" w:rsidR="0060197C" w:rsidRPr="00655E25" w:rsidRDefault="0060197C" w:rsidP="0060197C">
      <w:pPr>
        <w:spacing w:line="280" w:lineRule="exact"/>
        <w:rPr>
          <w:rFonts w:ascii="Gill Sans MT" w:hAnsi="Gill Sans MT"/>
          <w:position w:val="4"/>
          <w:sz w:val="22"/>
          <w:szCs w:val="22"/>
        </w:rPr>
      </w:pPr>
    </w:p>
    <w:p w14:paraId="692DF2EA" w14:textId="77777777" w:rsidR="0060197C" w:rsidRPr="00655E25" w:rsidRDefault="0060197C" w:rsidP="0060197C">
      <w:pPr>
        <w:spacing w:line="280" w:lineRule="exact"/>
        <w:rPr>
          <w:rFonts w:ascii="Gill Sans MT" w:hAnsi="Gill Sans MT"/>
          <w:position w:val="4"/>
          <w:sz w:val="22"/>
          <w:szCs w:val="22"/>
        </w:rPr>
      </w:pPr>
    </w:p>
    <w:p w14:paraId="22CCE1BD" w14:textId="24C4DD8A" w:rsidR="0060197C" w:rsidRPr="000013B8" w:rsidRDefault="0060197C" w:rsidP="0060197C">
      <w:pPr>
        <w:spacing w:line="280" w:lineRule="exact"/>
        <w:rPr>
          <w:rFonts w:ascii="Verdana" w:hAnsi="Verdana"/>
          <w:b/>
          <w:position w:val="4"/>
          <w:sz w:val="20"/>
        </w:rPr>
      </w:pPr>
      <w:r w:rsidRPr="00CA60F0">
        <w:rPr>
          <w:rFonts w:ascii="Verdana" w:hAnsi="Verdana"/>
          <w:b/>
          <w:position w:val="4"/>
          <w:sz w:val="20"/>
        </w:rPr>
        <w:t>Generalforsamling tirsdag</w:t>
      </w:r>
      <w:r w:rsidR="0043005B">
        <w:rPr>
          <w:rFonts w:ascii="Verdana" w:hAnsi="Verdana"/>
          <w:b/>
          <w:position w:val="4"/>
          <w:sz w:val="20"/>
        </w:rPr>
        <w:t xml:space="preserve"> den 8. september </w:t>
      </w:r>
      <w:r w:rsidRPr="00CA60F0">
        <w:rPr>
          <w:rFonts w:ascii="Verdana" w:hAnsi="Verdana"/>
          <w:b/>
          <w:position w:val="4"/>
          <w:sz w:val="20"/>
        </w:rPr>
        <w:t>2020 kl. 17.00</w:t>
      </w:r>
      <w:r w:rsidRPr="00CA60F0">
        <w:rPr>
          <w:rFonts w:ascii="Verdana" w:hAnsi="Verdana"/>
          <w:b/>
          <w:position w:val="4"/>
          <w:sz w:val="20"/>
        </w:rPr>
        <w:br/>
        <w:t xml:space="preserve">Sted: Danica Pension, </w:t>
      </w:r>
      <w:proofErr w:type="spellStart"/>
      <w:r w:rsidRPr="00CA60F0">
        <w:rPr>
          <w:rFonts w:ascii="Verdana" w:hAnsi="Verdana"/>
          <w:b/>
          <w:position w:val="4"/>
          <w:sz w:val="20"/>
        </w:rPr>
        <w:t>Parellelvej</w:t>
      </w:r>
      <w:proofErr w:type="spellEnd"/>
      <w:r w:rsidRPr="00CA60F0">
        <w:rPr>
          <w:rFonts w:ascii="Verdana" w:hAnsi="Verdana"/>
          <w:b/>
          <w:position w:val="4"/>
          <w:sz w:val="20"/>
        </w:rPr>
        <w:t xml:space="preserve"> 17, 2800 </w:t>
      </w:r>
      <w:proofErr w:type="spellStart"/>
      <w:r w:rsidRPr="00CA60F0">
        <w:rPr>
          <w:rFonts w:ascii="Verdana" w:hAnsi="Verdana"/>
          <w:b/>
          <w:position w:val="4"/>
          <w:sz w:val="20"/>
        </w:rPr>
        <w:t>Kgs</w:t>
      </w:r>
      <w:proofErr w:type="spellEnd"/>
      <w:r w:rsidRPr="00CA60F0">
        <w:rPr>
          <w:rFonts w:ascii="Verdana" w:hAnsi="Verdana"/>
          <w:b/>
          <w:position w:val="4"/>
          <w:sz w:val="20"/>
        </w:rPr>
        <w:t>. Lyngby</w:t>
      </w:r>
      <w:r w:rsidR="000013B8">
        <w:rPr>
          <w:rFonts w:ascii="Verdana" w:hAnsi="Verdana"/>
          <w:b/>
          <w:position w:val="4"/>
          <w:sz w:val="20"/>
        </w:rPr>
        <w:br/>
      </w:r>
      <w:r w:rsidR="000013B8">
        <w:rPr>
          <w:rFonts w:ascii="Verdana" w:hAnsi="Verdana"/>
          <w:b/>
          <w:position w:val="4"/>
          <w:sz w:val="20"/>
        </w:rPr>
        <w:br/>
      </w:r>
      <w:r w:rsidR="000013B8">
        <w:rPr>
          <w:rFonts w:ascii="Verdana" w:hAnsi="Verdana"/>
          <w:b/>
          <w:position w:val="4"/>
          <w:sz w:val="20"/>
          <w:u w:val="single"/>
        </w:rPr>
        <w:t>Til stede:</w:t>
      </w:r>
      <w:r w:rsidR="000013B8">
        <w:rPr>
          <w:rFonts w:ascii="Verdana" w:hAnsi="Verdana"/>
          <w:b/>
          <w:position w:val="4"/>
          <w:sz w:val="20"/>
          <w:u w:val="single"/>
        </w:rPr>
        <w:br/>
      </w:r>
      <w:r w:rsidR="000013B8">
        <w:rPr>
          <w:rFonts w:ascii="Verdana" w:hAnsi="Verdana"/>
          <w:b/>
          <w:position w:val="4"/>
          <w:sz w:val="20"/>
          <w:u w:val="single"/>
        </w:rPr>
        <w:br/>
      </w:r>
      <w:r w:rsidR="000013B8" w:rsidRPr="000013B8">
        <w:rPr>
          <w:rFonts w:ascii="Verdana" w:hAnsi="Verdana"/>
          <w:position w:val="4"/>
          <w:sz w:val="20"/>
          <w:u w:val="single"/>
        </w:rPr>
        <w:t>Fra DDFF:</w:t>
      </w:r>
      <w:r w:rsidR="000013B8" w:rsidRPr="000013B8">
        <w:rPr>
          <w:rFonts w:ascii="Verdana" w:hAnsi="Verdana"/>
          <w:position w:val="4"/>
          <w:sz w:val="20"/>
          <w:u w:val="single"/>
        </w:rPr>
        <w:br/>
      </w:r>
      <w:r w:rsidR="000013B8" w:rsidRPr="000013B8">
        <w:rPr>
          <w:rFonts w:ascii="Verdana" w:hAnsi="Verdana"/>
          <w:position w:val="4"/>
          <w:sz w:val="20"/>
        </w:rPr>
        <w:t>Per Thorup (formand)</w:t>
      </w:r>
      <w:r w:rsidR="000013B8" w:rsidRPr="000013B8">
        <w:rPr>
          <w:rFonts w:ascii="Verdana" w:hAnsi="Verdana"/>
          <w:position w:val="4"/>
          <w:sz w:val="20"/>
        </w:rPr>
        <w:br/>
        <w:t>Jytte Tønnesen (medlem)</w:t>
      </w:r>
      <w:r w:rsidR="000013B8" w:rsidRPr="000013B8">
        <w:rPr>
          <w:rFonts w:ascii="Verdana" w:hAnsi="Verdana"/>
          <w:position w:val="4"/>
          <w:sz w:val="20"/>
        </w:rPr>
        <w:br/>
        <w:t>Aage Højbjerg (kasserer)</w:t>
      </w:r>
      <w:r w:rsidR="000013B8" w:rsidRPr="000013B8">
        <w:rPr>
          <w:rFonts w:ascii="Verdana" w:hAnsi="Verdana"/>
          <w:position w:val="4"/>
          <w:sz w:val="20"/>
        </w:rPr>
        <w:br/>
        <w:t>Jan Birch (suppleant)</w:t>
      </w:r>
      <w:r w:rsidR="000013B8" w:rsidRPr="000013B8">
        <w:rPr>
          <w:rFonts w:ascii="Verdana" w:hAnsi="Verdana"/>
          <w:position w:val="4"/>
          <w:sz w:val="20"/>
        </w:rPr>
        <w:br/>
        <w:t>Conny Hallier Jensen (referent)</w:t>
      </w:r>
      <w:r w:rsidR="000013B8" w:rsidRPr="000013B8">
        <w:rPr>
          <w:rFonts w:ascii="Verdana" w:hAnsi="Verdana"/>
          <w:position w:val="4"/>
          <w:sz w:val="20"/>
        </w:rPr>
        <w:br/>
      </w:r>
      <w:r w:rsidR="000013B8" w:rsidRPr="000013B8">
        <w:rPr>
          <w:rFonts w:ascii="Verdana" w:hAnsi="Verdana"/>
          <w:position w:val="4"/>
          <w:sz w:val="20"/>
        </w:rPr>
        <w:br/>
      </w:r>
      <w:r w:rsidR="000013B8" w:rsidRPr="000013B8">
        <w:rPr>
          <w:rFonts w:ascii="Verdana" w:hAnsi="Verdana"/>
          <w:position w:val="4"/>
          <w:sz w:val="20"/>
          <w:u w:val="single"/>
        </w:rPr>
        <w:t>Fra Danica Pension:</w:t>
      </w:r>
      <w:r w:rsidR="000013B8" w:rsidRPr="000013B8">
        <w:rPr>
          <w:rFonts w:ascii="Verdana" w:hAnsi="Verdana"/>
          <w:position w:val="4"/>
          <w:sz w:val="20"/>
          <w:u w:val="single"/>
        </w:rPr>
        <w:br/>
      </w:r>
      <w:r w:rsidR="000013B8" w:rsidRPr="000013B8">
        <w:rPr>
          <w:rFonts w:ascii="Verdana" w:hAnsi="Verdana"/>
          <w:position w:val="4"/>
          <w:sz w:val="20"/>
        </w:rPr>
        <w:t>Henrik Bo Pyndt van der Pals</w:t>
      </w:r>
      <w:r w:rsidR="000013B8" w:rsidRPr="000013B8">
        <w:rPr>
          <w:rFonts w:ascii="Verdana" w:hAnsi="Verdana"/>
          <w:position w:val="4"/>
          <w:sz w:val="20"/>
        </w:rPr>
        <w:br/>
      </w:r>
      <w:r w:rsidR="000013B8" w:rsidRPr="000013B8">
        <w:rPr>
          <w:rFonts w:ascii="Verdana" w:hAnsi="Verdana"/>
          <w:position w:val="4"/>
          <w:sz w:val="20"/>
        </w:rPr>
        <w:br/>
      </w:r>
      <w:r w:rsidR="000013B8" w:rsidRPr="000013B8">
        <w:rPr>
          <w:rFonts w:ascii="Verdana" w:hAnsi="Verdana"/>
          <w:position w:val="4"/>
          <w:sz w:val="20"/>
          <w:u w:val="single"/>
        </w:rPr>
        <w:t>Der forelå følgende dagsorden:</w:t>
      </w:r>
      <w:r w:rsidRPr="000013B8">
        <w:rPr>
          <w:rFonts w:ascii="Verdana" w:hAnsi="Verdana"/>
          <w:position w:val="4"/>
          <w:sz w:val="20"/>
          <w:u w:val="single"/>
        </w:rPr>
        <w:br/>
      </w:r>
      <w:r w:rsidRPr="000013B8">
        <w:rPr>
          <w:rFonts w:ascii="Verdana" w:hAnsi="Verdana"/>
          <w:position w:val="4"/>
          <w:sz w:val="20"/>
        </w:rPr>
        <w:br/>
      </w:r>
      <w:r w:rsidRPr="000013B8">
        <w:rPr>
          <w:rFonts w:ascii="Verdana" w:hAnsi="Verdana"/>
          <w:b/>
          <w:position w:val="4"/>
          <w:sz w:val="20"/>
        </w:rPr>
        <w:t>1. Valg af dirigent</w:t>
      </w:r>
      <w:r w:rsidRPr="000013B8">
        <w:rPr>
          <w:rFonts w:ascii="Verdana" w:hAnsi="Verdana"/>
          <w:b/>
          <w:position w:val="4"/>
          <w:sz w:val="20"/>
        </w:rPr>
        <w:br/>
        <w:t>2. Bestyrelsens beretning</w:t>
      </w:r>
      <w:r w:rsidRPr="000013B8">
        <w:rPr>
          <w:rFonts w:ascii="Verdana" w:hAnsi="Verdana"/>
          <w:b/>
          <w:position w:val="4"/>
          <w:sz w:val="20"/>
        </w:rPr>
        <w:br/>
        <w:t>3. Forelæggelse og godkendelse af regnskab</w:t>
      </w:r>
      <w:r w:rsidRPr="000013B8">
        <w:rPr>
          <w:rFonts w:ascii="Verdana" w:hAnsi="Verdana"/>
          <w:b/>
          <w:position w:val="4"/>
          <w:sz w:val="20"/>
        </w:rPr>
        <w:br/>
        <w:t>4. Behandling af indkomne forslag</w:t>
      </w:r>
      <w:r w:rsidRPr="000013B8">
        <w:rPr>
          <w:rFonts w:ascii="Verdana" w:hAnsi="Verdana"/>
          <w:b/>
          <w:position w:val="4"/>
          <w:sz w:val="20"/>
        </w:rPr>
        <w:br/>
        <w:t>5. Valg af medlemmer til bestyrelsen</w:t>
      </w:r>
    </w:p>
    <w:p w14:paraId="28FCC443" w14:textId="77777777" w:rsidR="0060197C" w:rsidRPr="000013B8" w:rsidRDefault="0060197C" w:rsidP="0060197C">
      <w:pPr>
        <w:pStyle w:val="Listeafsnit"/>
        <w:numPr>
          <w:ilvl w:val="0"/>
          <w:numId w:val="1"/>
        </w:numPr>
        <w:spacing w:line="280" w:lineRule="exact"/>
        <w:rPr>
          <w:rFonts w:ascii="Verdana" w:hAnsi="Verdana"/>
          <w:b/>
          <w:position w:val="4"/>
          <w:sz w:val="20"/>
        </w:rPr>
      </w:pPr>
      <w:r w:rsidRPr="000013B8">
        <w:rPr>
          <w:rFonts w:ascii="Verdana" w:hAnsi="Verdana"/>
          <w:b/>
          <w:position w:val="4"/>
          <w:sz w:val="20"/>
        </w:rPr>
        <w:t>Aage Højbjerg er på valg</w:t>
      </w:r>
    </w:p>
    <w:p w14:paraId="04020573" w14:textId="77777777" w:rsidR="0060197C" w:rsidRPr="000013B8" w:rsidRDefault="0060197C" w:rsidP="0060197C">
      <w:pPr>
        <w:pStyle w:val="Listeafsnit"/>
        <w:numPr>
          <w:ilvl w:val="0"/>
          <w:numId w:val="1"/>
        </w:numPr>
        <w:spacing w:line="280" w:lineRule="exact"/>
        <w:rPr>
          <w:rFonts w:ascii="Verdana" w:hAnsi="Verdana"/>
          <w:b/>
          <w:position w:val="4"/>
          <w:sz w:val="20"/>
          <w:lang w:val="en-US"/>
        </w:rPr>
      </w:pPr>
      <w:proofErr w:type="spellStart"/>
      <w:r w:rsidRPr="000013B8">
        <w:rPr>
          <w:rFonts w:ascii="Verdana" w:hAnsi="Verdana"/>
          <w:b/>
          <w:position w:val="4"/>
          <w:sz w:val="20"/>
          <w:lang w:val="en-US"/>
        </w:rPr>
        <w:t>Suppleant</w:t>
      </w:r>
      <w:proofErr w:type="spellEnd"/>
      <w:r w:rsidRPr="000013B8">
        <w:rPr>
          <w:rFonts w:ascii="Verdana" w:hAnsi="Verdana"/>
          <w:b/>
          <w:position w:val="4"/>
          <w:sz w:val="20"/>
          <w:lang w:val="en-US"/>
        </w:rPr>
        <w:t xml:space="preserve">: Jan Birch er </w:t>
      </w:r>
      <w:proofErr w:type="spellStart"/>
      <w:r w:rsidRPr="000013B8">
        <w:rPr>
          <w:rFonts w:ascii="Verdana" w:hAnsi="Verdana"/>
          <w:b/>
          <w:position w:val="4"/>
          <w:sz w:val="20"/>
          <w:lang w:val="en-US"/>
        </w:rPr>
        <w:t>på</w:t>
      </w:r>
      <w:proofErr w:type="spellEnd"/>
      <w:r w:rsidRPr="000013B8">
        <w:rPr>
          <w:rFonts w:ascii="Verdana" w:hAnsi="Verdana"/>
          <w:b/>
          <w:position w:val="4"/>
          <w:sz w:val="20"/>
          <w:lang w:val="en-US"/>
        </w:rPr>
        <w:t xml:space="preserve"> </w:t>
      </w:r>
      <w:proofErr w:type="spellStart"/>
      <w:r w:rsidRPr="000013B8">
        <w:rPr>
          <w:rFonts w:ascii="Verdana" w:hAnsi="Verdana"/>
          <w:b/>
          <w:position w:val="4"/>
          <w:sz w:val="20"/>
          <w:lang w:val="en-US"/>
        </w:rPr>
        <w:t>valg</w:t>
      </w:r>
      <w:proofErr w:type="spellEnd"/>
    </w:p>
    <w:p w14:paraId="46E21653" w14:textId="77777777" w:rsidR="0060197C" w:rsidRPr="000013B8" w:rsidRDefault="0060197C" w:rsidP="0060197C">
      <w:pPr>
        <w:spacing w:line="280" w:lineRule="exact"/>
        <w:rPr>
          <w:rFonts w:ascii="Verdana" w:hAnsi="Verdana"/>
          <w:b/>
          <w:position w:val="4"/>
          <w:sz w:val="20"/>
          <w:lang w:val="en-US"/>
        </w:rPr>
      </w:pPr>
      <w:r w:rsidRPr="000013B8">
        <w:rPr>
          <w:rFonts w:ascii="Verdana" w:hAnsi="Verdana"/>
          <w:b/>
          <w:position w:val="4"/>
          <w:sz w:val="20"/>
          <w:lang w:val="en-US"/>
        </w:rPr>
        <w:t xml:space="preserve">6. </w:t>
      </w:r>
      <w:proofErr w:type="spellStart"/>
      <w:r w:rsidRPr="000013B8">
        <w:rPr>
          <w:rFonts w:ascii="Verdana" w:hAnsi="Verdana"/>
          <w:b/>
          <w:position w:val="4"/>
          <w:sz w:val="20"/>
          <w:lang w:val="en-US"/>
        </w:rPr>
        <w:t>Valg</w:t>
      </w:r>
      <w:proofErr w:type="spellEnd"/>
      <w:r w:rsidRPr="000013B8">
        <w:rPr>
          <w:rFonts w:ascii="Verdana" w:hAnsi="Verdana"/>
          <w:b/>
          <w:position w:val="4"/>
          <w:sz w:val="20"/>
          <w:lang w:val="en-US"/>
        </w:rPr>
        <w:t xml:space="preserve"> </w:t>
      </w:r>
      <w:proofErr w:type="spellStart"/>
      <w:r w:rsidRPr="000013B8">
        <w:rPr>
          <w:rFonts w:ascii="Verdana" w:hAnsi="Verdana"/>
          <w:b/>
          <w:position w:val="4"/>
          <w:sz w:val="20"/>
          <w:lang w:val="en-US"/>
        </w:rPr>
        <w:t>af</w:t>
      </w:r>
      <w:proofErr w:type="spellEnd"/>
      <w:r w:rsidRPr="000013B8">
        <w:rPr>
          <w:rFonts w:ascii="Verdana" w:hAnsi="Verdana"/>
          <w:b/>
          <w:position w:val="4"/>
          <w:sz w:val="20"/>
          <w:lang w:val="en-US"/>
        </w:rPr>
        <w:t xml:space="preserve"> revisor</w:t>
      </w:r>
    </w:p>
    <w:p w14:paraId="6A7F51CE" w14:textId="77777777" w:rsidR="0060197C" w:rsidRPr="000013B8" w:rsidRDefault="0060197C" w:rsidP="0060197C">
      <w:pPr>
        <w:pStyle w:val="Listeafsnit"/>
        <w:numPr>
          <w:ilvl w:val="0"/>
          <w:numId w:val="1"/>
        </w:numPr>
        <w:spacing w:line="280" w:lineRule="exact"/>
        <w:rPr>
          <w:rFonts w:ascii="Verdana" w:hAnsi="Verdana"/>
          <w:b/>
          <w:position w:val="4"/>
          <w:sz w:val="20"/>
          <w:lang w:val="en-US"/>
        </w:rPr>
      </w:pPr>
      <w:proofErr w:type="spellStart"/>
      <w:r w:rsidRPr="000013B8">
        <w:rPr>
          <w:rFonts w:ascii="Verdana" w:hAnsi="Verdana"/>
          <w:b/>
          <w:position w:val="4"/>
          <w:sz w:val="20"/>
          <w:lang w:val="en-US"/>
        </w:rPr>
        <w:t>Valg</w:t>
      </w:r>
      <w:proofErr w:type="spellEnd"/>
      <w:r w:rsidRPr="000013B8">
        <w:rPr>
          <w:rFonts w:ascii="Verdana" w:hAnsi="Verdana"/>
          <w:b/>
          <w:position w:val="4"/>
          <w:sz w:val="20"/>
          <w:lang w:val="en-US"/>
        </w:rPr>
        <w:t xml:space="preserve"> </w:t>
      </w:r>
      <w:proofErr w:type="spellStart"/>
      <w:r w:rsidRPr="000013B8">
        <w:rPr>
          <w:rFonts w:ascii="Verdana" w:hAnsi="Verdana"/>
          <w:b/>
          <w:position w:val="4"/>
          <w:sz w:val="20"/>
          <w:lang w:val="en-US"/>
        </w:rPr>
        <w:t>af</w:t>
      </w:r>
      <w:proofErr w:type="spellEnd"/>
      <w:r w:rsidRPr="000013B8">
        <w:rPr>
          <w:rFonts w:ascii="Verdana" w:hAnsi="Verdana"/>
          <w:b/>
          <w:position w:val="4"/>
          <w:sz w:val="20"/>
          <w:lang w:val="en-US"/>
        </w:rPr>
        <w:t xml:space="preserve"> intern revisor</w:t>
      </w:r>
    </w:p>
    <w:p w14:paraId="31723C01" w14:textId="77777777" w:rsidR="0060197C" w:rsidRPr="000013B8" w:rsidRDefault="0060197C" w:rsidP="0060197C">
      <w:pPr>
        <w:pStyle w:val="Listeafsnit"/>
        <w:numPr>
          <w:ilvl w:val="0"/>
          <w:numId w:val="1"/>
        </w:numPr>
        <w:spacing w:line="280" w:lineRule="exact"/>
        <w:rPr>
          <w:rFonts w:ascii="Verdana" w:hAnsi="Verdana"/>
          <w:b/>
          <w:position w:val="4"/>
          <w:sz w:val="20"/>
          <w:lang w:val="en-US"/>
        </w:rPr>
      </w:pPr>
      <w:proofErr w:type="spellStart"/>
      <w:r w:rsidRPr="000013B8">
        <w:rPr>
          <w:rFonts w:ascii="Verdana" w:hAnsi="Verdana"/>
          <w:b/>
          <w:position w:val="4"/>
          <w:sz w:val="20"/>
          <w:lang w:val="en-US"/>
        </w:rPr>
        <w:t>Valg</w:t>
      </w:r>
      <w:proofErr w:type="spellEnd"/>
      <w:r w:rsidRPr="000013B8">
        <w:rPr>
          <w:rFonts w:ascii="Verdana" w:hAnsi="Verdana"/>
          <w:b/>
          <w:position w:val="4"/>
          <w:sz w:val="20"/>
          <w:lang w:val="en-US"/>
        </w:rPr>
        <w:t xml:space="preserve"> </w:t>
      </w:r>
      <w:proofErr w:type="spellStart"/>
      <w:r w:rsidRPr="000013B8">
        <w:rPr>
          <w:rFonts w:ascii="Verdana" w:hAnsi="Verdana"/>
          <w:b/>
          <w:position w:val="4"/>
          <w:sz w:val="20"/>
          <w:lang w:val="en-US"/>
        </w:rPr>
        <w:t>af</w:t>
      </w:r>
      <w:proofErr w:type="spellEnd"/>
      <w:r w:rsidRPr="000013B8">
        <w:rPr>
          <w:rFonts w:ascii="Verdana" w:hAnsi="Verdana"/>
          <w:b/>
          <w:position w:val="4"/>
          <w:sz w:val="20"/>
          <w:lang w:val="en-US"/>
        </w:rPr>
        <w:t xml:space="preserve"> </w:t>
      </w:r>
      <w:proofErr w:type="spellStart"/>
      <w:r w:rsidRPr="000013B8">
        <w:rPr>
          <w:rFonts w:ascii="Verdana" w:hAnsi="Verdana"/>
          <w:b/>
          <w:position w:val="4"/>
          <w:sz w:val="20"/>
          <w:lang w:val="en-US"/>
        </w:rPr>
        <w:t>ekstern</w:t>
      </w:r>
      <w:proofErr w:type="spellEnd"/>
      <w:r w:rsidRPr="000013B8">
        <w:rPr>
          <w:rFonts w:ascii="Verdana" w:hAnsi="Verdana"/>
          <w:b/>
          <w:position w:val="4"/>
          <w:sz w:val="20"/>
          <w:lang w:val="en-US"/>
        </w:rPr>
        <w:t xml:space="preserve"> revisor</w:t>
      </w:r>
    </w:p>
    <w:p w14:paraId="0DFB05CF" w14:textId="5FDDB396" w:rsidR="00B30E23" w:rsidRPr="00254721" w:rsidRDefault="0060197C" w:rsidP="00B30E23">
      <w:pPr>
        <w:spacing w:line="280" w:lineRule="exact"/>
        <w:rPr>
          <w:rFonts w:ascii="Verdana" w:hAnsi="Verdana"/>
          <w:position w:val="4"/>
          <w:sz w:val="20"/>
        </w:rPr>
      </w:pPr>
      <w:r w:rsidRPr="000013B8">
        <w:rPr>
          <w:rFonts w:ascii="Verdana" w:hAnsi="Verdana"/>
          <w:b/>
          <w:position w:val="4"/>
          <w:sz w:val="20"/>
        </w:rPr>
        <w:t>7. Eventuelt</w:t>
      </w:r>
      <w:r w:rsidRPr="000013B8">
        <w:rPr>
          <w:rFonts w:ascii="Verdana" w:hAnsi="Verdana"/>
          <w:b/>
          <w:position w:val="4"/>
          <w:sz w:val="20"/>
        </w:rPr>
        <w:br/>
      </w:r>
      <w:r w:rsidRPr="000013B8">
        <w:rPr>
          <w:rFonts w:ascii="Verdana" w:hAnsi="Verdana"/>
          <w:position w:val="4"/>
          <w:sz w:val="20"/>
        </w:rPr>
        <w:br/>
      </w:r>
      <w:r w:rsidR="000013B8" w:rsidRPr="000013B8">
        <w:rPr>
          <w:rFonts w:ascii="Verdana" w:hAnsi="Verdana"/>
          <w:position w:val="4"/>
          <w:sz w:val="20"/>
        </w:rPr>
        <w:t>Per Thorup bød velkommen</w:t>
      </w:r>
      <w:r w:rsidR="000013B8">
        <w:rPr>
          <w:rFonts w:ascii="Verdana" w:hAnsi="Verdana"/>
          <w:position w:val="4"/>
          <w:sz w:val="20"/>
        </w:rPr>
        <w:t xml:space="preserve"> til den 34. ordinære generalforsamling, og takkede Danica Pension, Henrik Bo Pyndt van der Pals for værtskabet.</w:t>
      </w:r>
      <w:r w:rsidR="000013B8">
        <w:rPr>
          <w:rFonts w:ascii="Verdana" w:hAnsi="Verdana"/>
          <w:position w:val="4"/>
          <w:sz w:val="20"/>
        </w:rPr>
        <w:br/>
      </w:r>
      <w:r w:rsidR="000013B8">
        <w:rPr>
          <w:rFonts w:ascii="Verdana" w:hAnsi="Verdana"/>
          <w:position w:val="4"/>
          <w:sz w:val="20"/>
        </w:rPr>
        <w:br/>
      </w:r>
      <w:r w:rsidR="000013B8">
        <w:rPr>
          <w:rFonts w:ascii="Verdana" w:hAnsi="Verdana"/>
          <w:b/>
          <w:position w:val="4"/>
          <w:sz w:val="20"/>
        </w:rPr>
        <w:t>1.) Valg af dirigent</w:t>
      </w:r>
      <w:r w:rsidR="000013B8">
        <w:rPr>
          <w:rFonts w:ascii="Verdana" w:hAnsi="Verdana"/>
          <w:b/>
          <w:position w:val="4"/>
          <w:sz w:val="20"/>
        </w:rPr>
        <w:br/>
      </w:r>
      <w:r w:rsidR="000013B8">
        <w:rPr>
          <w:rFonts w:ascii="Verdana" w:hAnsi="Verdana"/>
          <w:position w:val="4"/>
          <w:sz w:val="20"/>
        </w:rPr>
        <w:t>Jytte Tønnesen blev valgt som dirigent. Hun takkede for valget, og konstate</w:t>
      </w:r>
      <w:r w:rsidR="00B30E23">
        <w:rPr>
          <w:rFonts w:ascii="Verdana" w:hAnsi="Verdana"/>
          <w:position w:val="4"/>
          <w:sz w:val="20"/>
        </w:rPr>
        <w:t>re</w:t>
      </w:r>
      <w:r w:rsidR="000013B8">
        <w:rPr>
          <w:rFonts w:ascii="Verdana" w:hAnsi="Verdana"/>
          <w:position w:val="4"/>
          <w:sz w:val="20"/>
        </w:rPr>
        <w:t>de at generalforsamlingen var retti</w:t>
      </w:r>
      <w:r w:rsidR="00B30E23">
        <w:rPr>
          <w:rFonts w:ascii="Verdana" w:hAnsi="Verdana"/>
          <w:position w:val="4"/>
          <w:sz w:val="20"/>
        </w:rPr>
        <w:t>digt indkald</w:t>
      </w:r>
      <w:r w:rsidR="00F34C91">
        <w:rPr>
          <w:rFonts w:ascii="Verdana" w:hAnsi="Verdana"/>
          <w:position w:val="4"/>
          <w:sz w:val="20"/>
        </w:rPr>
        <w:t>t</w:t>
      </w:r>
      <w:r w:rsidR="00B30E23">
        <w:rPr>
          <w:rFonts w:ascii="Verdana" w:hAnsi="Verdana"/>
          <w:position w:val="4"/>
          <w:sz w:val="20"/>
        </w:rPr>
        <w:t xml:space="preserve"> </w:t>
      </w:r>
      <w:proofErr w:type="spellStart"/>
      <w:r w:rsidR="00B30E23">
        <w:rPr>
          <w:rFonts w:ascii="Verdana" w:hAnsi="Verdana"/>
          <w:position w:val="4"/>
          <w:sz w:val="20"/>
        </w:rPr>
        <w:t>jævnf</w:t>
      </w:r>
      <w:proofErr w:type="spellEnd"/>
      <w:r w:rsidR="00B30E23">
        <w:rPr>
          <w:rFonts w:ascii="Verdana" w:hAnsi="Verdana"/>
          <w:position w:val="4"/>
          <w:sz w:val="20"/>
        </w:rPr>
        <w:t>. vedtægterne.</w:t>
      </w:r>
      <w:r w:rsidR="00B30E23">
        <w:rPr>
          <w:rFonts w:ascii="Verdana" w:hAnsi="Verdana"/>
          <w:position w:val="4"/>
          <w:sz w:val="20"/>
        </w:rPr>
        <w:br/>
      </w:r>
      <w:r w:rsidR="00B30E23">
        <w:rPr>
          <w:rFonts w:ascii="Verdana" w:hAnsi="Verdana"/>
          <w:position w:val="4"/>
          <w:sz w:val="20"/>
        </w:rPr>
        <w:br/>
      </w:r>
      <w:r w:rsidR="00B30E23">
        <w:rPr>
          <w:rFonts w:ascii="Verdana" w:hAnsi="Verdana"/>
          <w:b/>
          <w:position w:val="4"/>
          <w:sz w:val="20"/>
        </w:rPr>
        <w:lastRenderedPageBreak/>
        <w:t>2.) Bestyrelsens beretning</w:t>
      </w:r>
      <w:r w:rsidR="00B30E23">
        <w:rPr>
          <w:rFonts w:ascii="Verdana" w:hAnsi="Verdana"/>
          <w:b/>
          <w:position w:val="4"/>
          <w:sz w:val="20"/>
        </w:rPr>
        <w:br/>
      </w:r>
      <w:r w:rsidR="00B30E23" w:rsidRPr="00254721">
        <w:rPr>
          <w:rFonts w:ascii="Verdana" w:hAnsi="Verdana"/>
          <w:position w:val="4"/>
          <w:sz w:val="20"/>
        </w:rPr>
        <w:t>På grund af Covid-19 har vi måtte udskyde den ordinære generalforsamling 4 måneder. Desuden er det også en lidt speciel generalforsamling, da vi tager afsked med Aage og Conny. Det vender vi tilbage til senere.</w:t>
      </w:r>
      <w:r w:rsidR="00B30E23">
        <w:rPr>
          <w:rFonts w:ascii="Verdana" w:hAnsi="Verdana"/>
          <w:position w:val="4"/>
          <w:sz w:val="20"/>
        </w:rPr>
        <w:br/>
      </w:r>
    </w:p>
    <w:p w14:paraId="721A8B52" w14:textId="77777777" w:rsidR="00B30E23" w:rsidRPr="00293A66" w:rsidRDefault="00B30E23" w:rsidP="00B30E23">
      <w:pPr>
        <w:spacing w:line="280" w:lineRule="exact"/>
        <w:rPr>
          <w:rFonts w:ascii="Verdana" w:hAnsi="Verdana"/>
          <w:b/>
          <w:position w:val="4"/>
          <w:sz w:val="20"/>
        </w:rPr>
      </w:pPr>
      <w:r w:rsidRPr="00254721">
        <w:rPr>
          <w:rFonts w:ascii="Verdana" w:hAnsi="Verdana"/>
          <w:position w:val="4"/>
          <w:sz w:val="20"/>
        </w:rPr>
        <w:t xml:space="preserve">I det afvigte </w:t>
      </w:r>
      <w:proofErr w:type="spellStart"/>
      <w:r w:rsidRPr="00254721">
        <w:rPr>
          <w:rFonts w:ascii="Verdana" w:hAnsi="Verdana"/>
          <w:position w:val="4"/>
          <w:sz w:val="20"/>
        </w:rPr>
        <w:t>beretningsår</w:t>
      </w:r>
      <w:proofErr w:type="spellEnd"/>
      <w:r w:rsidRPr="00254721">
        <w:rPr>
          <w:rFonts w:ascii="Verdana" w:hAnsi="Verdana"/>
          <w:position w:val="4"/>
          <w:sz w:val="20"/>
        </w:rPr>
        <w:t xml:space="preserve"> har vi haft 3 bestyrelsesmøder – 2 telefonmøder i forbindelse med uddeling af legater i maj og november, hvor suppleanten Jan Birch også deltog. I det udvidede bestyrelsesmøde dags dato deltog bestyrelse, suppleant og sekretæren.</w:t>
      </w:r>
      <w:r>
        <w:rPr>
          <w:rFonts w:ascii="Verdana" w:hAnsi="Verdana"/>
          <w:position w:val="4"/>
          <w:sz w:val="20"/>
        </w:rPr>
        <w:br/>
      </w:r>
    </w:p>
    <w:p w14:paraId="7F5FC0AC" w14:textId="77777777" w:rsidR="00B30E23" w:rsidRPr="00254721" w:rsidRDefault="00B30E23" w:rsidP="00B30E23">
      <w:pPr>
        <w:spacing w:line="280" w:lineRule="exact"/>
        <w:rPr>
          <w:rFonts w:ascii="Verdana" w:hAnsi="Verdana"/>
          <w:position w:val="4"/>
          <w:sz w:val="20"/>
        </w:rPr>
      </w:pPr>
      <w:r w:rsidRPr="00254721">
        <w:rPr>
          <w:rFonts w:ascii="Verdana" w:hAnsi="Verdana"/>
          <w:position w:val="4"/>
          <w:sz w:val="20"/>
        </w:rPr>
        <w:t>Vi er stadig i den situation, hvor afkastet ikke kan dække beløbet af de udbetalte legater, og det har bevirket, at der ikke i 2020 er uddelt nye legater. Det har derfor været nødvendigt at tære på formuen, som Aage senere vil orientere om. Vi har modtaget interesseprovision på 92.740,61 kr. for 2019 fra Danica Pension, som er et godt supplement til legatuddelingerne – mange tak.</w:t>
      </w:r>
      <w:r>
        <w:rPr>
          <w:rFonts w:ascii="Verdana" w:hAnsi="Verdana"/>
          <w:position w:val="4"/>
          <w:sz w:val="20"/>
        </w:rPr>
        <w:br/>
      </w:r>
    </w:p>
    <w:p w14:paraId="05D8457E" w14:textId="257592C7" w:rsidR="00B30E23" w:rsidRPr="00B30E23" w:rsidRDefault="00B30E23" w:rsidP="00B30E23">
      <w:pPr>
        <w:jc w:val="both"/>
        <w:rPr>
          <w:rFonts w:ascii="Verdana" w:hAnsi="Verdana"/>
          <w:sz w:val="20"/>
          <w:lang w:eastAsia="da-DK"/>
        </w:rPr>
      </w:pPr>
      <w:r w:rsidRPr="00254721">
        <w:rPr>
          <w:rFonts w:ascii="Verdana" w:hAnsi="Verdana"/>
          <w:position w:val="4"/>
          <w:sz w:val="20"/>
        </w:rPr>
        <w:t xml:space="preserve">Vi har annonceret 2 gange i DVT samt på vor hjemmeside og i </w:t>
      </w:r>
      <w:proofErr w:type="spellStart"/>
      <w:r w:rsidRPr="00254721">
        <w:rPr>
          <w:rFonts w:ascii="Verdana" w:hAnsi="Verdana"/>
          <w:position w:val="4"/>
          <w:sz w:val="20"/>
        </w:rPr>
        <w:t>DDD´s</w:t>
      </w:r>
      <w:proofErr w:type="spellEnd"/>
      <w:r w:rsidRPr="00254721">
        <w:rPr>
          <w:rFonts w:ascii="Verdana" w:hAnsi="Verdana"/>
          <w:position w:val="4"/>
          <w:sz w:val="20"/>
        </w:rPr>
        <w:t xml:space="preserve"> nyhedsbreve.</w:t>
      </w:r>
      <w:r>
        <w:rPr>
          <w:rFonts w:ascii="Verdana" w:hAnsi="Verdana"/>
          <w:position w:val="4"/>
          <w:sz w:val="20"/>
        </w:rPr>
        <w:br/>
      </w:r>
      <w:r>
        <w:rPr>
          <w:rFonts w:ascii="Verdana" w:hAnsi="Verdana"/>
          <w:position w:val="4"/>
          <w:sz w:val="20"/>
        </w:rPr>
        <w:br/>
      </w:r>
      <w:r w:rsidRPr="00B30E23">
        <w:rPr>
          <w:rFonts w:ascii="Verdana" w:hAnsi="Verdana"/>
          <w:sz w:val="20"/>
        </w:rPr>
        <w:t>Ved legatuddelinger og kollegakontakt gør vi opmærksom på, at forsikringsforeningens økonomi bl.a. bygger på samarbejdet med Danica Pension. Ved ud</w:t>
      </w:r>
      <w:r w:rsidR="00A52B0E">
        <w:rPr>
          <w:rFonts w:ascii="Verdana" w:hAnsi="Verdana"/>
          <w:sz w:val="20"/>
        </w:rPr>
        <w:t>d</w:t>
      </w:r>
      <w:r w:rsidRPr="00B30E23">
        <w:rPr>
          <w:rFonts w:ascii="Verdana" w:hAnsi="Verdana"/>
          <w:sz w:val="20"/>
        </w:rPr>
        <w:t>eling af hæderspris forsøger vi gennem pressemeddelelser at profilere hædersprismodtageren og Danica Pension. Hvor det er opportunt, er vi naturligvis lydhør overfor, om I har ideer til markedsføring af Danica Pension.</w:t>
      </w:r>
    </w:p>
    <w:p w14:paraId="176F784E" w14:textId="54EE9E28" w:rsidR="00B30E23" w:rsidRPr="00026E65" w:rsidRDefault="00B30E23" w:rsidP="00B30E23">
      <w:pPr>
        <w:spacing w:line="280" w:lineRule="exact"/>
        <w:rPr>
          <w:rFonts w:ascii="Verdana" w:hAnsi="Verdana"/>
          <w:position w:val="4"/>
          <w:sz w:val="20"/>
        </w:rPr>
      </w:pPr>
      <w:r w:rsidRPr="00B30E23">
        <w:rPr>
          <w:rFonts w:ascii="Verdana" w:hAnsi="Verdana"/>
          <w:position w:val="4"/>
          <w:sz w:val="20"/>
        </w:rPr>
        <w:br/>
      </w:r>
      <w:r w:rsidRPr="00026E65">
        <w:rPr>
          <w:rFonts w:ascii="Verdana" w:hAnsi="Verdana"/>
          <w:position w:val="4"/>
          <w:sz w:val="20"/>
        </w:rPr>
        <w:t>I 2019 havde vi 19 ansøgninger, hvilket er et fald på 13 %. Vi har efterkommet 6 ansøgninger</w:t>
      </w:r>
      <w:r>
        <w:rPr>
          <w:rFonts w:ascii="Verdana" w:hAnsi="Verdana"/>
          <w:position w:val="4"/>
          <w:sz w:val="20"/>
        </w:rPr>
        <w:t xml:space="preserve"> </w:t>
      </w:r>
      <w:r w:rsidRPr="00026E65">
        <w:rPr>
          <w:rFonts w:ascii="Verdana" w:hAnsi="Verdana"/>
          <w:position w:val="4"/>
          <w:sz w:val="20"/>
        </w:rPr>
        <w:t>(31 %), hvilket er et fald på små 50 %.</w:t>
      </w:r>
      <w:r>
        <w:rPr>
          <w:rFonts w:ascii="Verdana" w:hAnsi="Verdana"/>
          <w:position w:val="4"/>
          <w:sz w:val="20"/>
        </w:rPr>
        <w:br/>
      </w:r>
    </w:p>
    <w:p w14:paraId="2A66F884" w14:textId="77777777" w:rsidR="00B30E23" w:rsidRPr="00026E65" w:rsidRDefault="00B30E23" w:rsidP="00B30E23">
      <w:pPr>
        <w:spacing w:line="280" w:lineRule="exact"/>
        <w:rPr>
          <w:rFonts w:ascii="Verdana" w:hAnsi="Verdana"/>
          <w:position w:val="4"/>
          <w:sz w:val="20"/>
        </w:rPr>
      </w:pPr>
      <w:r w:rsidRPr="00026E65">
        <w:rPr>
          <w:rFonts w:ascii="Verdana" w:hAnsi="Verdana"/>
          <w:position w:val="4"/>
          <w:sz w:val="20"/>
        </w:rPr>
        <w:t xml:space="preserve">Derudover har vi uddelt en hæderspris til Dr. med. </w:t>
      </w:r>
      <w:proofErr w:type="spellStart"/>
      <w:r w:rsidRPr="00026E65">
        <w:rPr>
          <w:rFonts w:ascii="Verdana" w:hAnsi="Verdana"/>
          <w:position w:val="4"/>
          <w:sz w:val="20"/>
        </w:rPr>
        <w:t>vet</w:t>
      </w:r>
      <w:proofErr w:type="spellEnd"/>
      <w:r w:rsidRPr="00026E65">
        <w:rPr>
          <w:rFonts w:ascii="Verdana" w:hAnsi="Verdana"/>
          <w:position w:val="4"/>
          <w:sz w:val="20"/>
        </w:rPr>
        <w:t>. Jens Laurits Larsen, der har været med til at profilere Den Danske Dyrlægestand samt styrke dyrlægestanden position.</w:t>
      </w:r>
      <w:r>
        <w:rPr>
          <w:rFonts w:ascii="Verdana" w:hAnsi="Verdana"/>
          <w:position w:val="4"/>
          <w:sz w:val="20"/>
        </w:rPr>
        <w:br/>
      </w:r>
    </w:p>
    <w:p w14:paraId="14F45F52" w14:textId="4D0292EE" w:rsidR="00482789" w:rsidRDefault="00B30E23" w:rsidP="00B30E23">
      <w:pPr>
        <w:spacing w:line="280" w:lineRule="exact"/>
        <w:rPr>
          <w:rFonts w:ascii="Verdana" w:hAnsi="Verdana"/>
          <w:position w:val="4"/>
          <w:sz w:val="20"/>
        </w:rPr>
      </w:pPr>
      <w:r w:rsidRPr="00026E65">
        <w:rPr>
          <w:rFonts w:ascii="Verdana" w:hAnsi="Verdana"/>
          <w:position w:val="4"/>
          <w:sz w:val="20"/>
        </w:rPr>
        <w:t>5 af de ansøgninger, vi har efterkommet, har været af socioøkonomisk karakter. Idet de udbetalte beløb har været med til at minimere udgifterne til bl.a. uddannelse, husleje og virksomhedsudvikling. Med andre ord en bred vifte af økonomisk støtte til at forskønne</w:t>
      </w:r>
      <w:r w:rsidR="00A52B0E">
        <w:rPr>
          <w:rFonts w:ascii="Verdana" w:hAnsi="Verdana"/>
          <w:position w:val="4"/>
          <w:sz w:val="20"/>
        </w:rPr>
        <w:t xml:space="preserve"> </w:t>
      </w:r>
      <w:r w:rsidRPr="00026E65">
        <w:rPr>
          <w:rFonts w:ascii="Verdana" w:hAnsi="Verdana"/>
          <w:position w:val="4"/>
          <w:sz w:val="20"/>
        </w:rPr>
        <w:t>hverdagen.</w:t>
      </w:r>
      <w:r>
        <w:rPr>
          <w:rFonts w:ascii="Verdana" w:hAnsi="Verdana"/>
          <w:position w:val="4"/>
          <w:sz w:val="20"/>
        </w:rPr>
        <w:t xml:space="preserve"> </w:t>
      </w:r>
      <w:r w:rsidRPr="00026E65">
        <w:rPr>
          <w:rFonts w:ascii="Verdana" w:hAnsi="Verdana"/>
          <w:position w:val="4"/>
          <w:sz w:val="20"/>
        </w:rPr>
        <w:t xml:space="preserve">1 </w:t>
      </w:r>
      <w:r w:rsidR="00A52B0E">
        <w:rPr>
          <w:rFonts w:ascii="Verdana" w:hAnsi="Verdana"/>
          <w:position w:val="4"/>
          <w:sz w:val="20"/>
        </w:rPr>
        <w:t>a</w:t>
      </w:r>
      <w:r w:rsidRPr="00026E65">
        <w:rPr>
          <w:rFonts w:ascii="Verdana" w:hAnsi="Verdana"/>
          <w:position w:val="4"/>
          <w:sz w:val="20"/>
        </w:rPr>
        <w:t>nsøgning til støtte til indkøb af et skab/skuffearrangement til opbevaring af gamle veterinære instrumenter.</w:t>
      </w:r>
      <w:r>
        <w:rPr>
          <w:rFonts w:ascii="Verdana" w:hAnsi="Verdana"/>
          <w:position w:val="4"/>
          <w:sz w:val="20"/>
        </w:rPr>
        <w:br/>
      </w:r>
      <w:r>
        <w:rPr>
          <w:rFonts w:ascii="Verdana" w:hAnsi="Verdana"/>
          <w:position w:val="4"/>
          <w:sz w:val="20"/>
        </w:rPr>
        <w:br/>
        <w:t>Derudover afventer uddeling af Hædersprisen telefonmødet i november/december på grund af den økonomiske situation.</w:t>
      </w:r>
      <w:r>
        <w:rPr>
          <w:rFonts w:ascii="Verdana" w:hAnsi="Verdana"/>
          <w:position w:val="4"/>
          <w:sz w:val="20"/>
        </w:rPr>
        <w:br/>
      </w:r>
      <w:r>
        <w:rPr>
          <w:rFonts w:ascii="Verdana" w:hAnsi="Verdana"/>
          <w:position w:val="4"/>
          <w:sz w:val="20"/>
        </w:rPr>
        <w:br/>
      </w:r>
      <w:r>
        <w:rPr>
          <w:rFonts w:ascii="Verdana" w:hAnsi="Verdana"/>
          <w:b/>
          <w:position w:val="4"/>
          <w:sz w:val="20"/>
        </w:rPr>
        <w:t>3.) Forelæggelse og godkendelse af regnskab</w:t>
      </w:r>
      <w:r>
        <w:rPr>
          <w:rFonts w:ascii="Verdana" w:hAnsi="Verdana"/>
          <w:b/>
          <w:position w:val="4"/>
          <w:sz w:val="20"/>
        </w:rPr>
        <w:br/>
      </w:r>
      <w:r>
        <w:rPr>
          <w:rFonts w:ascii="Verdana" w:hAnsi="Verdana"/>
          <w:position w:val="4"/>
          <w:sz w:val="20"/>
        </w:rPr>
        <w:t>Forsikringsforeningen har uddelt legater for 127.300 kr</w:t>
      </w:r>
      <w:r w:rsidR="00A52B0E">
        <w:rPr>
          <w:rFonts w:ascii="Verdana" w:hAnsi="Verdana"/>
          <w:position w:val="4"/>
          <w:sz w:val="20"/>
        </w:rPr>
        <w:t>.</w:t>
      </w:r>
      <w:r>
        <w:rPr>
          <w:rFonts w:ascii="Verdana" w:hAnsi="Verdana"/>
          <w:position w:val="4"/>
          <w:sz w:val="20"/>
        </w:rPr>
        <w:t>, hvilket er et fald fra året før, samt en Hæderspris.</w:t>
      </w:r>
      <w:r>
        <w:rPr>
          <w:rFonts w:ascii="Verdana" w:hAnsi="Verdana"/>
          <w:position w:val="4"/>
          <w:sz w:val="20"/>
        </w:rPr>
        <w:br/>
      </w:r>
      <w:r>
        <w:rPr>
          <w:rFonts w:ascii="Verdana" w:hAnsi="Verdana"/>
          <w:position w:val="4"/>
          <w:sz w:val="20"/>
        </w:rPr>
        <w:br/>
        <w:t>Øvrige kapacitetsomkostninger er løbet lidt op, men det er det eneste Bestyrelsen får for deres arbejde. Telefonmøderne har omkostninger</w:t>
      </w:r>
      <w:r w:rsidR="00A52B0E">
        <w:rPr>
          <w:rFonts w:ascii="Verdana" w:hAnsi="Verdana"/>
          <w:position w:val="4"/>
          <w:sz w:val="20"/>
        </w:rPr>
        <w:t xml:space="preserve"> </w:t>
      </w:r>
      <w:r>
        <w:rPr>
          <w:rFonts w:ascii="Verdana" w:hAnsi="Verdana"/>
          <w:position w:val="4"/>
          <w:sz w:val="20"/>
        </w:rPr>
        <w:t>på 4.200 kr., det er rene telefonomkostninger.</w:t>
      </w:r>
      <w:r>
        <w:rPr>
          <w:rFonts w:ascii="Verdana" w:hAnsi="Verdana"/>
          <w:position w:val="4"/>
          <w:sz w:val="20"/>
        </w:rPr>
        <w:br/>
      </w:r>
      <w:r>
        <w:rPr>
          <w:rFonts w:ascii="Verdana" w:hAnsi="Verdana"/>
          <w:position w:val="4"/>
          <w:sz w:val="20"/>
        </w:rPr>
        <w:br/>
        <w:t>Regnskabsassistancen beløber sig til 13.250 kr.</w:t>
      </w:r>
      <w:r>
        <w:rPr>
          <w:rFonts w:ascii="Verdana" w:hAnsi="Verdana"/>
          <w:position w:val="4"/>
          <w:sz w:val="20"/>
        </w:rPr>
        <w:br/>
      </w:r>
      <w:r>
        <w:rPr>
          <w:rFonts w:ascii="Verdana" w:hAnsi="Verdana"/>
          <w:position w:val="4"/>
          <w:sz w:val="20"/>
        </w:rPr>
        <w:br/>
      </w:r>
      <w:r>
        <w:rPr>
          <w:rFonts w:ascii="Verdana" w:hAnsi="Verdana"/>
          <w:position w:val="4"/>
          <w:sz w:val="20"/>
        </w:rPr>
        <w:lastRenderedPageBreak/>
        <w:t>Legatuddelingen blev i maj aflyst, da vi kunne forudse at vi skulle sælge papirer</w:t>
      </w:r>
      <w:r w:rsidR="00482789">
        <w:rPr>
          <w:rFonts w:ascii="Verdana" w:hAnsi="Verdana"/>
          <w:position w:val="4"/>
          <w:sz w:val="20"/>
        </w:rPr>
        <w:t xml:space="preserve">. Vi </w:t>
      </w:r>
      <w:r w:rsidR="00787B5A">
        <w:rPr>
          <w:rFonts w:ascii="Verdana" w:hAnsi="Verdana"/>
          <w:position w:val="4"/>
          <w:sz w:val="20"/>
        </w:rPr>
        <w:t>investerer i en lav</w:t>
      </w:r>
      <w:r w:rsidR="00EF2DFB">
        <w:rPr>
          <w:rFonts w:ascii="Verdana" w:hAnsi="Verdana"/>
          <w:position w:val="4"/>
          <w:sz w:val="20"/>
        </w:rPr>
        <w:t xml:space="preserve"> risiko</w:t>
      </w:r>
      <w:r w:rsidR="00482789">
        <w:rPr>
          <w:rFonts w:ascii="Verdana" w:hAnsi="Verdana"/>
          <w:position w:val="4"/>
          <w:sz w:val="20"/>
        </w:rPr>
        <w:t>gruppe med 30% aktier</w:t>
      </w:r>
      <w:r w:rsidR="00EF2DFB">
        <w:rPr>
          <w:rFonts w:ascii="Verdana" w:hAnsi="Verdana"/>
          <w:position w:val="4"/>
          <w:sz w:val="20"/>
        </w:rPr>
        <w:t xml:space="preserve"> </w:t>
      </w:r>
      <w:r w:rsidR="00482789">
        <w:rPr>
          <w:rFonts w:ascii="Verdana" w:hAnsi="Verdana"/>
          <w:position w:val="4"/>
          <w:sz w:val="20"/>
        </w:rPr>
        <w:t>og 70% obligationer. Forre</w:t>
      </w:r>
      <w:r w:rsidR="00D1417D">
        <w:rPr>
          <w:rFonts w:ascii="Verdana" w:hAnsi="Verdana"/>
          <w:position w:val="4"/>
          <w:sz w:val="20"/>
        </w:rPr>
        <w:t>n</w:t>
      </w:r>
      <w:r w:rsidR="00482789">
        <w:rPr>
          <w:rFonts w:ascii="Verdana" w:hAnsi="Verdana"/>
          <w:position w:val="4"/>
          <w:sz w:val="20"/>
        </w:rPr>
        <w:t xml:space="preserve">tningen var i regnskabsåret 2019 på 11,6%. </w:t>
      </w:r>
      <w:r w:rsidR="00482789">
        <w:rPr>
          <w:rFonts w:ascii="Verdana" w:hAnsi="Verdana"/>
          <w:position w:val="4"/>
          <w:sz w:val="20"/>
        </w:rPr>
        <w:br/>
        <w:t xml:space="preserve">Underskuddet </w:t>
      </w:r>
      <w:r w:rsidR="00D1417D">
        <w:rPr>
          <w:rFonts w:ascii="Verdana" w:hAnsi="Verdana"/>
          <w:position w:val="4"/>
          <w:sz w:val="20"/>
        </w:rPr>
        <w:t xml:space="preserve">på investeringerne </w:t>
      </w:r>
      <w:r w:rsidR="00482789">
        <w:rPr>
          <w:rFonts w:ascii="Verdana" w:hAnsi="Verdana"/>
          <w:position w:val="4"/>
          <w:sz w:val="20"/>
        </w:rPr>
        <w:t xml:space="preserve">var først på året på minus 688.000 </w:t>
      </w:r>
      <w:proofErr w:type="spellStart"/>
      <w:r w:rsidR="00482789">
        <w:rPr>
          <w:rFonts w:ascii="Verdana" w:hAnsi="Verdana"/>
          <w:position w:val="4"/>
          <w:sz w:val="20"/>
        </w:rPr>
        <w:t>kr</w:t>
      </w:r>
      <w:proofErr w:type="spellEnd"/>
      <w:r w:rsidR="00482789">
        <w:rPr>
          <w:rFonts w:ascii="Verdana" w:hAnsi="Verdana"/>
          <w:position w:val="4"/>
          <w:sz w:val="20"/>
        </w:rPr>
        <w:t>, men tabet er nu kun minus 30.000 kr.</w:t>
      </w:r>
    </w:p>
    <w:p w14:paraId="494F1E20" w14:textId="1196B2D9" w:rsidR="00655E25" w:rsidRPr="000013B8" w:rsidRDefault="00482789" w:rsidP="00B30E23">
      <w:pPr>
        <w:spacing w:line="280" w:lineRule="exact"/>
        <w:rPr>
          <w:rFonts w:ascii="Gill Sans MT" w:hAnsi="Gill Sans MT"/>
          <w:b/>
          <w:position w:val="4"/>
          <w:sz w:val="22"/>
          <w:szCs w:val="22"/>
        </w:rPr>
      </w:pPr>
      <w:r>
        <w:rPr>
          <w:rFonts w:ascii="Verdana" w:hAnsi="Verdana"/>
          <w:position w:val="4"/>
          <w:sz w:val="20"/>
        </w:rPr>
        <w:t>Den årlige omkostningsprocent (ÅOP) er faldet fra 1,36% til 1%, hvilket er et meget normalt fald.</w:t>
      </w:r>
      <w:r>
        <w:rPr>
          <w:rFonts w:ascii="Verdana" w:hAnsi="Verdana"/>
          <w:position w:val="4"/>
          <w:sz w:val="20"/>
        </w:rPr>
        <w:br/>
      </w:r>
      <w:r>
        <w:rPr>
          <w:rFonts w:ascii="Verdana" w:hAnsi="Verdana"/>
          <w:position w:val="4"/>
          <w:sz w:val="20"/>
        </w:rPr>
        <w:br/>
        <w:t>Danica Pension havde stor respekt for at Forsikringsforeningen forvalter efter forsigtighedsprincippet, da det ikke er egne penge foreningen forvalter. Porteføljens fordeling er fornuftig og 11% i afkast med den forsigtige investeringsprofil er fint.</w:t>
      </w:r>
      <w:r>
        <w:rPr>
          <w:rFonts w:ascii="Verdana" w:hAnsi="Verdana"/>
          <w:position w:val="4"/>
          <w:sz w:val="20"/>
        </w:rPr>
        <w:br/>
      </w:r>
      <w:r>
        <w:rPr>
          <w:rFonts w:ascii="Verdana" w:hAnsi="Verdana"/>
          <w:position w:val="4"/>
          <w:sz w:val="20"/>
        </w:rPr>
        <w:br/>
        <w:t xml:space="preserve">2020 er ikke et normalt år, der er store parametre/risikofaktorer fx </w:t>
      </w:r>
      <w:proofErr w:type="spellStart"/>
      <w:r>
        <w:rPr>
          <w:rFonts w:ascii="Verdana" w:hAnsi="Verdana"/>
          <w:position w:val="4"/>
          <w:sz w:val="20"/>
        </w:rPr>
        <w:t>Covid</w:t>
      </w:r>
      <w:proofErr w:type="spellEnd"/>
      <w:r>
        <w:rPr>
          <w:rFonts w:ascii="Verdana" w:hAnsi="Verdana"/>
          <w:position w:val="4"/>
          <w:sz w:val="20"/>
        </w:rPr>
        <w:t xml:space="preserve"> 19 og det kommende præsidentvalg i USA, der kan have afsmittende virkning. Vi forventer et næsten 0</w:t>
      </w:r>
      <w:r w:rsidR="00A52B0E">
        <w:rPr>
          <w:rFonts w:ascii="Verdana" w:hAnsi="Verdana"/>
          <w:position w:val="4"/>
          <w:sz w:val="20"/>
        </w:rPr>
        <w:t>-</w:t>
      </w:r>
      <w:r>
        <w:rPr>
          <w:rFonts w:ascii="Verdana" w:hAnsi="Verdana"/>
          <w:position w:val="4"/>
          <w:sz w:val="20"/>
        </w:rPr>
        <w:t>marked med et lille plus. Der kommer ikke til at ske de store dyk, men der er en del turbulens på markedet.</w:t>
      </w:r>
      <w:r>
        <w:rPr>
          <w:rFonts w:ascii="Verdana" w:hAnsi="Verdana"/>
          <w:position w:val="4"/>
          <w:sz w:val="20"/>
        </w:rPr>
        <w:br/>
      </w:r>
      <w:r>
        <w:rPr>
          <w:rFonts w:ascii="Verdana" w:hAnsi="Verdana"/>
          <w:position w:val="4"/>
          <w:sz w:val="20"/>
        </w:rPr>
        <w:br/>
      </w:r>
      <w:r w:rsidR="00E61B09">
        <w:rPr>
          <w:rFonts w:ascii="Verdana" w:hAnsi="Verdana"/>
          <w:b/>
          <w:position w:val="4"/>
          <w:sz w:val="20"/>
        </w:rPr>
        <w:t>4.) Behandling af indkomne forslag</w:t>
      </w:r>
      <w:r w:rsidR="00E61B09">
        <w:rPr>
          <w:rFonts w:ascii="Verdana" w:hAnsi="Verdana"/>
          <w:b/>
          <w:position w:val="4"/>
          <w:sz w:val="20"/>
        </w:rPr>
        <w:br/>
      </w:r>
      <w:r w:rsidR="00E61B09">
        <w:rPr>
          <w:rFonts w:ascii="Verdana" w:hAnsi="Verdana"/>
          <w:position w:val="4"/>
          <w:sz w:val="20"/>
        </w:rPr>
        <w:t>Der var intet til punktet.</w:t>
      </w:r>
      <w:r w:rsidR="00E61B09">
        <w:rPr>
          <w:rFonts w:ascii="Verdana" w:hAnsi="Verdana"/>
          <w:position w:val="4"/>
          <w:sz w:val="20"/>
        </w:rPr>
        <w:br/>
      </w:r>
      <w:r w:rsidR="00E61B09">
        <w:rPr>
          <w:rFonts w:ascii="Verdana" w:hAnsi="Verdana"/>
          <w:position w:val="4"/>
          <w:sz w:val="20"/>
        </w:rPr>
        <w:br/>
      </w:r>
      <w:r w:rsidR="00E61B09">
        <w:rPr>
          <w:rFonts w:ascii="Verdana" w:hAnsi="Verdana"/>
          <w:b/>
          <w:position w:val="4"/>
          <w:sz w:val="20"/>
        </w:rPr>
        <w:t>5.)</w:t>
      </w:r>
      <w:r w:rsidR="00F34C91">
        <w:rPr>
          <w:rFonts w:ascii="Verdana" w:hAnsi="Verdana"/>
          <w:b/>
          <w:position w:val="4"/>
          <w:sz w:val="20"/>
        </w:rPr>
        <w:t xml:space="preserve"> </w:t>
      </w:r>
      <w:r w:rsidR="00E61B09">
        <w:rPr>
          <w:rFonts w:ascii="Verdana" w:hAnsi="Verdana"/>
          <w:b/>
          <w:position w:val="4"/>
          <w:sz w:val="20"/>
        </w:rPr>
        <w:t>Valg af medlemmer til bestyrelsen</w:t>
      </w:r>
      <w:r w:rsidR="00F34C91">
        <w:rPr>
          <w:rFonts w:ascii="Verdana" w:hAnsi="Verdana"/>
          <w:b/>
          <w:position w:val="4"/>
          <w:sz w:val="20"/>
        </w:rPr>
        <w:br/>
      </w:r>
      <w:r w:rsidR="00F34C91">
        <w:rPr>
          <w:rFonts w:ascii="Verdana" w:hAnsi="Verdana"/>
          <w:position w:val="4"/>
          <w:sz w:val="20"/>
        </w:rPr>
        <w:t xml:space="preserve">Aage Højbjerg er på valg og ønsker ikke at genopstille. Jan Birch blev valgt ind i bestyrelsen </w:t>
      </w:r>
      <w:r w:rsidR="00A52B0E">
        <w:rPr>
          <w:rFonts w:ascii="Verdana" w:hAnsi="Verdana"/>
          <w:position w:val="4"/>
          <w:sz w:val="20"/>
        </w:rPr>
        <w:t xml:space="preserve">som kasserer, </w:t>
      </w:r>
      <w:r w:rsidR="00F34C91">
        <w:rPr>
          <w:rFonts w:ascii="Verdana" w:hAnsi="Verdana"/>
          <w:position w:val="4"/>
          <w:sz w:val="20"/>
        </w:rPr>
        <w:t>og Carsten Jensen bl</w:t>
      </w:r>
      <w:r w:rsidR="00A52B0E">
        <w:rPr>
          <w:rFonts w:ascii="Verdana" w:hAnsi="Verdana"/>
          <w:position w:val="4"/>
          <w:sz w:val="20"/>
        </w:rPr>
        <w:t>e</w:t>
      </w:r>
      <w:r w:rsidR="00F34C91">
        <w:rPr>
          <w:rFonts w:ascii="Verdana" w:hAnsi="Verdana"/>
          <w:position w:val="4"/>
          <w:sz w:val="20"/>
        </w:rPr>
        <w:t>v</w:t>
      </w:r>
      <w:r w:rsidR="00A52B0E">
        <w:rPr>
          <w:rFonts w:ascii="Verdana" w:hAnsi="Verdana"/>
          <w:position w:val="4"/>
          <w:sz w:val="20"/>
        </w:rPr>
        <w:t xml:space="preserve"> </w:t>
      </w:r>
      <w:r w:rsidR="00F34C91">
        <w:rPr>
          <w:rFonts w:ascii="Verdana" w:hAnsi="Verdana"/>
          <w:position w:val="4"/>
          <w:sz w:val="20"/>
        </w:rPr>
        <w:t>suppleant.</w:t>
      </w:r>
      <w:r w:rsidR="00F34C91">
        <w:rPr>
          <w:rFonts w:ascii="Verdana" w:hAnsi="Verdana"/>
          <w:position w:val="4"/>
          <w:sz w:val="20"/>
        </w:rPr>
        <w:br/>
      </w:r>
      <w:r w:rsidR="00F34C91">
        <w:rPr>
          <w:rFonts w:ascii="Verdana" w:hAnsi="Verdana"/>
          <w:position w:val="4"/>
          <w:sz w:val="20"/>
        </w:rPr>
        <w:br/>
      </w:r>
      <w:r w:rsidR="00F34C91">
        <w:rPr>
          <w:rFonts w:ascii="Verdana" w:hAnsi="Verdana"/>
          <w:b/>
          <w:position w:val="4"/>
          <w:sz w:val="20"/>
        </w:rPr>
        <w:t>6.) Valg af revisor</w:t>
      </w:r>
      <w:r w:rsidR="00F34C91">
        <w:rPr>
          <w:rFonts w:ascii="Verdana" w:hAnsi="Verdana"/>
          <w:b/>
          <w:position w:val="4"/>
          <w:sz w:val="20"/>
        </w:rPr>
        <w:br/>
      </w:r>
      <w:r w:rsidR="00F34C91">
        <w:rPr>
          <w:rFonts w:ascii="Verdana" w:hAnsi="Verdana"/>
          <w:position w:val="4"/>
          <w:sz w:val="20"/>
        </w:rPr>
        <w:t xml:space="preserve">Helle Andreasen er valgt til intern revisor. Og det statsautoriserede revisorselskab </w:t>
      </w:r>
      <w:proofErr w:type="spellStart"/>
      <w:r w:rsidR="00F34C91">
        <w:rPr>
          <w:rFonts w:ascii="Verdana" w:hAnsi="Verdana"/>
          <w:position w:val="4"/>
          <w:sz w:val="20"/>
        </w:rPr>
        <w:t>Robæk</w:t>
      </w:r>
      <w:proofErr w:type="spellEnd"/>
      <w:r w:rsidR="00F34C91">
        <w:rPr>
          <w:rFonts w:ascii="Verdana" w:hAnsi="Verdana"/>
          <w:position w:val="4"/>
          <w:sz w:val="20"/>
        </w:rPr>
        <w:t xml:space="preserve">, er foreløbigt valgt til ekstern revisor. Den kommende </w:t>
      </w:r>
      <w:r w:rsidR="00A52B0E">
        <w:rPr>
          <w:rFonts w:ascii="Verdana" w:hAnsi="Verdana"/>
          <w:position w:val="4"/>
          <w:sz w:val="20"/>
        </w:rPr>
        <w:t>kasserer</w:t>
      </w:r>
      <w:r w:rsidR="00F34C91">
        <w:rPr>
          <w:rFonts w:ascii="Verdana" w:hAnsi="Verdana"/>
          <w:position w:val="4"/>
          <w:sz w:val="20"/>
        </w:rPr>
        <w:t>, Jan Birch, undersøger markedet for et eventuelt skifte.</w:t>
      </w:r>
      <w:r w:rsidR="00F34C91">
        <w:rPr>
          <w:rFonts w:ascii="Verdana" w:hAnsi="Verdana"/>
          <w:position w:val="4"/>
          <w:sz w:val="20"/>
        </w:rPr>
        <w:br/>
      </w:r>
      <w:r w:rsidR="00F34C91">
        <w:rPr>
          <w:rFonts w:ascii="Verdana" w:hAnsi="Verdana"/>
          <w:position w:val="4"/>
          <w:sz w:val="20"/>
        </w:rPr>
        <w:br/>
      </w:r>
      <w:r w:rsidR="00F34C91">
        <w:rPr>
          <w:rFonts w:ascii="Verdana" w:hAnsi="Verdana"/>
          <w:b/>
          <w:position w:val="4"/>
          <w:sz w:val="20"/>
        </w:rPr>
        <w:t>7.) Eventuelt</w:t>
      </w:r>
      <w:r w:rsidR="00F34C91">
        <w:rPr>
          <w:rFonts w:ascii="Verdana" w:hAnsi="Verdana"/>
          <w:b/>
          <w:position w:val="4"/>
          <w:sz w:val="20"/>
        </w:rPr>
        <w:br/>
      </w:r>
      <w:r w:rsidR="00F34C91">
        <w:rPr>
          <w:rFonts w:ascii="Verdana" w:hAnsi="Verdana"/>
          <w:position w:val="4"/>
          <w:sz w:val="20"/>
        </w:rPr>
        <w:t xml:space="preserve">Henrik Bo Pyndt vender tilbage med hensyn til hvor Forsikringsforeningen kan markedsføre Danica, og vil gerne benytte </w:t>
      </w:r>
      <w:r w:rsidR="00A52B0E">
        <w:rPr>
          <w:rFonts w:ascii="Verdana" w:hAnsi="Verdana"/>
          <w:position w:val="4"/>
          <w:sz w:val="20"/>
        </w:rPr>
        <w:t xml:space="preserve">Forsikringsforeningen </w:t>
      </w:r>
      <w:r w:rsidR="00F34C91">
        <w:rPr>
          <w:rFonts w:ascii="Verdana" w:hAnsi="Verdana"/>
          <w:position w:val="4"/>
          <w:sz w:val="20"/>
        </w:rPr>
        <w:t xml:space="preserve">som deres samarbejdspartnere i forhold til markedsføring. </w:t>
      </w:r>
      <w:r w:rsidR="00F34C91">
        <w:rPr>
          <w:rFonts w:ascii="Verdana" w:hAnsi="Verdana"/>
          <w:position w:val="4"/>
          <w:sz w:val="20"/>
        </w:rPr>
        <w:br/>
        <w:t>Forsikringsforeningen gør sig endvidere tanker om, hvordan vi fælles sammen kan løfte markedsføringen.</w:t>
      </w:r>
      <w:r w:rsidR="00BD33F6">
        <w:rPr>
          <w:rFonts w:ascii="Verdana" w:hAnsi="Verdana"/>
          <w:position w:val="4"/>
          <w:sz w:val="20"/>
        </w:rPr>
        <w:br/>
      </w:r>
      <w:r w:rsidR="00BD33F6">
        <w:rPr>
          <w:rFonts w:ascii="Verdana" w:hAnsi="Verdana"/>
          <w:position w:val="4"/>
          <w:sz w:val="20"/>
        </w:rPr>
        <w:br/>
      </w:r>
      <w:r w:rsidR="00BD33F6">
        <w:rPr>
          <w:rFonts w:ascii="Verdana" w:hAnsi="Verdana"/>
          <w:position w:val="4"/>
          <w:sz w:val="18"/>
          <w:szCs w:val="18"/>
        </w:rPr>
        <w:t>Per Thorup/Aage Højbjerg/Conny Hallier Jensen</w:t>
      </w:r>
      <w:r w:rsidR="00BD33F6">
        <w:rPr>
          <w:rFonts w:ascii="Verdana" w:hAnsi="Verdana"/>
          <w:position w:val="4"/>
          <w:sz w:val="18"/>
          <w:szCs w:val="18"/>
        </w:rPr>
        <w:br/>
        <w:t>23. september 2020</w:t>
      </w:r>
      <w:r w:rsidR="00BD33F6">
        <w:rPr>
          <w:rFonts w:ascii="Verdana" w:hAnsi="Verdana"/>
          <w:position w:val="4"/>
          <w:sz w:val="18"/>
          <w:szCs w:val="18"/>
        </w:rPr>
        <w:br/>
      </w:r>
      <w:r w:rsidR="00BD33F6">
        <w:rPr>
          <w:rFonts w:ascii="Verdana" w:hAnsi="Verdana"/>
          <w:position w:val="4"/>
          <w:sz w:val="18"/>
          <w:szCs w:val="18"/>
        </w:rPr>
        <w:br/>
      </w:r>
      <w:r w:rsidR="00BD33F6">
        <w:rPr>
          <w:rFonts w:ascii="Verdana" w:hAnsi="Verdana"/>
          <w:position w:val="4"/>
          <w:sz w:val="18"/>
          <w:szCs w:val="18"/>
        </w:rPr>
        <w:br/>
      </w:r>
      <w:r w:rsidR="00BD33F6">
        <w:rPr>
          <w:rFonts w:ascii="Verdana" w:hAnsi="Verdana"/>
          <w:position w:val="4"/>
          <w:sz w:val="18"/>
          <w:szCs w:val="18"/>
        </w:rPr>
        <w:br/>
      </w:r>
      <w:proofErr w:type="gramStart"/>
      <w:r w:rsidR="00BD33F6">
        <w:rPr>
          <w:rFonts w:ascii="Verdana" w:hAnsi="Verdana"/>
          <w:position w:val="4"/>
          <w:sz w:val="18"/>
          <w:szCs w:val="18"/>
        </w:rPr>
        <w:t>DATO:…</w:t>
      </w:r>
      <w:proofErr w:type="gramEnd"/>
      <w:r w:rsidR="00BD33F6">
        <w:rPr>
          <w:rFonts w:ascii="Verdana" w:hAnsi="Verdana"/>
          <w:position w:val="4"/>
          <w:sz w:val="18"/>
          <w:szCs w:val="18"/>
        </w:rPr>
        <w:t>……………………………………………………………….</w:t>
      </w:r>
      <w:r w:rsidR="00BD33F6">
        <w:rPr>
          <w:rFonts w:ascii="Verdana" w:hAnsi="Verdana"/>
          <w:position w:val="4"/>
          <w:sz w:val="18"/>
          <w:szCs w:val="18"/>
        </w:rPr>
        <w:br/>
      </w:r>
      <w:r w:rsidR="00BD33F6">
        <w:rPr>
          <w:rFonts w:ascii="Verdana" w:hAnsi="Verdana"/>
          <w:position w:val="4"/>
          <w:sz w:val="18"/>
          <w:szCs w:val="18"/>
        </w:rPr>
        <w:br/>
      </w:r>
      <w:r w:rsidR="00BD33F6">
        <w:rPr>
          <w:rFonts w:ascii="Verdana" w:hAnsi="Verdana"/>
          <w:position w:val="4"/>
          <w:sz w:val="18"/>
          <w:szCs w:val="18"/>
        </w:rPr>
        <w:br/>
      </w:r>
      <w:r w:rsidR="00BD33F6">
        <w:rPr>
          <w:rFonts w:ascii="Verdana" w:hAnsi="Verdana"/>
          <w:position w:val="4"/>
          <w:sz w:val="18"/>
          <w:szCs w:val="18"/>
        </w:rPr>
        <w:br/>
        <w:t>…………………………………………………………………………..</w:t>
      </w:r>
      <w:r w:rsidR="00BD33F6">
        <w:rPr>
          <w:rFonts w:ascii="Verdana" w:hAnsi="Verdana"/>
          <w:position w:val="4"/>
          <w:sz w:val="18"/>
          <w:szCs w:val="18"/>
        </w:rPr>
        <w:br/>
        <w:t>Jytte Tønnesen</w:t>
      </w:r>
      <w:r w:rsidR="00BD33F6">
        <w:rPr>
          <w:rFonts w:ascii="Verdana" w:hAnsi="Verdana"/>
          <w:position w:val="4"/>
          <w:sz w:val="18"/>
          <w:szCs w:val="18"/>
        </w:rPr>
        <w:br/>
        <w:t>Dirigent</w:t>
      </w:r>
      <w:r w:rsidR="00E61B09">
        <w:rPr>
          <w:rFonts w:ascii="Verdana" w:hAnsi="Verdana"/>
          <w:b/>
          <w:position w:val="4"/>
          <w:sz w:val="20"/>
        </w:rPr>
        <w:br/>
      </w:r>
      <w:r>
        <w:rPr>
          <w:rFonts w:ascii="Verdana" w:hAnsi="Verdana"/>
          <w:position w:val="4"/>
          <w:sz w:val="20"/>
        </w:rPr>
        <w:lastRenderedPageBreak/>
        <w:br/>
      </w:r>
      <w:r w:rsidR="00B30E23">
        <w:rPr>
          <w:rFonts w:ascii="Verdana" w:hAnsi="Verdana"/>
          <w:position w:val="4"/>
          <w:sz w:val="20"/>
        </w:rPr>
        <w:br/>
      </w:r>
      <w:r w:rsidR="00B30E23">
        <w:rPr>
          <w:rFonts w:ascii="Verdana" w:hAnsi="Verdana"/>
          <w:position w:val="4"/>
          <w:sz w:val="20"/>
        </w:rPr>
        <w:br/>
      </w:r>
      <w:r w:rsidR="00B30E23">
        <w:rPr>
          <w:rFonts w:ascii="Verdana" w:hAnsi="Verdana"/>
          <w:b/>
          <w:position w:val="4"/>
          <w:sz w:val="20"/>
        </w:rPr>
        <w:br/>
      </w:r>
      <w:r w:rsidR="00B30E23">
        <w:rPr>
          <w:rFonts w:ascii="Verdana" w:hAnsi="Verdana"/>
          <w:position w:val="4"/>
          <w:sz w:val="20"/>
        </w:rPr>
        <w:br/>
      </w:r>
      <w:r w:rsidR="000013B8">
        <w:rPr>
          <w:rFonts w:ascii="Verdana" w:hAnsi="Verdana"/>
          <w:position w:val="4"/>
          <w:sz w:val="20"/>
        </w:rPr>
        <w:br/>
      </w:r>
      <w:r w:rsidR="000013B8">
        <w:rPr>
          <w:rFonts w:ascii="Verdana" w:hAnsi="Verdana"/>
          <w:position w:val="4"/>
          <w:sz w:val="20"/>
        </w:rPr>
        <w:br/>
      </w:r>
    </w:p>
    <w:sectPr w:rsidR="00655E25" w:rsidRPr="000013B8" w:rsidSect="00BC2AE2">
      <w:headerReference w:type="default" r:id="rId11"/>
      <w:footerReference w:type="default" r:id="rId12"/>
      <w:pgSz w:w="11906" w:h="16838"/>
      <w:pgMar w:top="2211" w:right="1418" w:bottom="567" w:left="1418"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79E2" w14:textId="77777777" w:rsidR="00EC08E0" w:rsidRDefault="00EC08E0">
      <w:r>
        <w:separator/>
      </w:r>
    </w:p>
  </w:endnote>
  <w:endnote w:type="continuationSeparator" w:id="0">
    <w:p w14:paraId="569874A5" w14:textId="77777777" w:rsidR="00EC08E0" w:rsidRDefault="00EC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ill Sans">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F942" w14:textId="77777777" w:rsidR="00BC2AE2" w:rsidRDefault="00F2201D">
    <w:pPr>
      <w:pStyle w:val="Sidefod"/>
    </w:pPr>
    <w:r>
      <w:rPr>
        <w:noProof/>
        <w:lang w:eastAsia="da-DK"/>
      </w:rPr>
      <w:drawing>
        <wp:anchor distT="0" distB="0" distL="114300" distR="114300" simplePos="0" relativeHeight="251658240" behindDoc="1" locked="0" layoutInCell="1" allowOverlap="1" wp14:anchorId="6E6CA2B8" wp14:editId="58AB6E78">
          <wp:simplePos x="0" y="0"/>
          <wp:positionH relativeFrom="column">
            <wp:posOffset>-900430</wp:posOffset>
          </wp:positionH>
          <wp:positionV relativeFrom="paragraph">
            <wp:posOffset>-461010</wp:posOffset>
          </wp:positionV>
          <wp:extent cx="7575550" cy="1079500"/>
          <wp:effectExtent l="0" t="0" r="6350" b="6350"/>
          <wp:wrapNone/>
          <wp:docPr id="6" name="Billede 6" descr="DDD-adressebund-ma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D-adressebund-maj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21018" w14:textId="77777777" w:rsidR="00EC08E0" w:rsidRDefault="00EC08E0">
      <w:r>
        <w:separator/>
      </w:r>
    </w:p>
  </w:footnote>
  <w:footnote w:type="continuationSeparator" w:id="0">
    <w:p w14:paraId="100727FB" w14:textId="77777777" w:rsidR="00EC08E0" w:rsidRDefault="00EC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6352" w14:textId="77777777" w:rsidR="00BC2AE2" w:rsidRPr="0074550F" w:rsidRDefault="00F2201D" w:rsidP="00BC2AE2">
    <w:pPr>
      <w:pStyle w:val="Sidehoved"/>
      <w:rPr>
        <w:rFonts w:ascii="Gill Sans" w:hAnsi="Gill Sans"/>
        <w:i/>
        <w:sz w:val="20"/>
      </w:rPr>
    </w:pPr>
    <w:r w:rsidRPr="0074550F">
      <w:rPr>
        <w:rFonts w:ascii="Gill Sans" w:hAnsi="Gill Sans"/>
        <w:i/>
        <w:noProof/>
        <w:sz w:val="20"/>
        <w:lang w:eastAsia="da-DK"/>
      </w:rPr>
      <w:drawing>
        <wp:anchor distT="0" distB="0" distL="114300" distR="114300" simplePos="0" relativeHeight="251657216" behindDoc="1" locked="0" layoutInCell="1" allowOverlap="1" wp14:anchorId="4EBA85EE" wp14:editId="64B0D1C7">
          <wp:simplePos x="0" y="0"/>
          <wp:positionH relativeFrom="column">
            <wp:posOffset>5299710</wp:posOffset>
          </wp:positionH>
          <wp:positionV relativeFrom="paragraph">
            <wp:posOffset>-53975</wp:posOffset>
          </wp:positionV>
          <wp:extent cx="709295" cy="1014730"/>
          <wp:effectExtent l="0" t="0" r="0" b="0"/>
          <wp:wrapNone/>
          <wp:docPr id="1" name="Billede 1" descr="Logo_cmyk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5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5125E"/>
    <w:multiLevelType w:val="hybridMultilevel"/>
    <w:tmpl w:val="4A262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7C"/>
    <w:rsid w:val="000013B8"/>
    <w:rsid w:val="00066E4E"/>
    <w:rsid w:val="00167FB2"/>
    <w:rsid w:val="002331ED"/>
    <w:rsid w:val="00257D88"/>
    <w:rsid w:val="002E253A"/>
    <w:rsid w:val="00414D14"/>
    <w:rsid w:val="0043005B"/>
    <w:rsid w:val="00482789"/>
    <w:rsid w:val="004A3440"/>
    <w:rsid w:val="004D06E4"/>
    <w:rsid w:val="0060197C"/>
    <w:rsid w:val="00655E25"/>
    <w:rsid w:val="00787B5A"/>
    <w:rsid w:val="009D4443"/>
    <w:rsid w:val="00A52B0E"/>
    <w:rsid w:val="00B21AA1"/>
    <w:rsid w:val="00B30E23"/>
    <w:rsid w:val="00BB1DFC"/>
    <w:rsid w:val="00BC2AE2"/>
    <w:rsid w:val="00BD33F6"/>
    <w:rsid w:val="00C2646C"/>
    <w:rsid w:val="00C47236"/>
    <w:rsid w:val="00C87FFD"/>
    <w:rsid w:val="00D1417D"/>
    <w:rsid w:val="00D61B64"/>
    <w:rsid w:val="00DC7C73"/>
    <w:rsid w:val="00DD24D4"/>
    <w:rsid w:val="00E61B09"/>
    <w:rsid w:val="00EC08E0"/>
    <w:rsid w:val="00EF2DFB"/>
    <w:rsid w:val="00F2201D"/>
    <w:rsid w:val="00F34C91"/>
    <w:rsid w:val="00FF66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B9D4B9"/>
  <w14:defaultImageDpi w14:val="300"/>
  <w15:chartTrackingRefBased/>
  <w15:docId w15:val="{7BA2C530-F35A-42CB-B913-C522D8C4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A3440"/>
    <w:pPr>
      <w:tabs>
        <w:tab w:val="center" w:pos="4153"/>
        <w:tab w:val="right" w:pos="8306"/>
      </w:tabs>
    </w:pPr>
  </w:style>
  <w:style w:type="paragraph" w:styleId="Sidefod">
    <w:name w:val="footer"/>
    <w:basedOn w:val="Normal"/>
    <w:semiHidden/>
    <w:rsid w:val="004A3440"/>
    <w:pPr>
      <w:tabs>
        <w:tab w:val="center" w:pos="4153"/>
        <w:tab w:val="right" w:pos="8306"/>
      </w:tabs>
    </w:pPr>
  </w:style>
  <w:style w:type="character" w:styleId="Sidetal">
    <w:name w:val="page number"/>
    <w:basedOn w:val="Standardskrifttypeiafsnit"/>
    <w:rsid w:val="0074550F"/>
  </w:style>
  <w:style w:type="paragraph" w:styleId="Listeafsnit">
    <w:name w:val="List Paragraph"/>
    <w:basedOn w:val="Normal"/>
    <w:uiPriority w:val="72"/>
    <w:qFormat/>
    <w:rsid w:val="0060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7547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DocumentID xmlns="http://schemas.microsoft.com/sharepoint/v3/fields">001240261</EXDocumentID>
    <EXCoreDocType xmlns="http://schemas.microsoft.com/sharepoint/v3/fields">Type1A</EXCoreDocType>
    <EXHash xmlns="http://schemas.microsoft.com/sharepoint/v3/fields">F7A8807E8F51E44C422D6BD543F9AB6A27569D5C57FDBB563B1ADD96736C37CC17011A3DBE188C859AC7A5CCBECD5879479F014BAC1CB7DD56972D9A426ACD</EXHash>
    <EXTimestamp xmlns="http://schemas.microsoft.com/sharepoint/v3/fields">8/31/2020 10:39:27 AM</EXTimestamp>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Lib" ma:contentTypeID="0x01010E0022E298AE3308ED429C175410CBDECB98007F7B1AD0EB6B0B4AAD5884DA5AA2621D" ma:contentTypeVersion="3" ma:contentTypeDescription="EXDocument" ma:contentTypeScope="" ma:versionID="2488370deaae637534ccda6a925277b1">
  <xsd:schema xmlns:xsd="http://www.w3.org/2001/XMLSchema" xmlns:xs="http://www.w3.org/2001/XMLSchema" xmlns:p="http://schemas.microsoft.com/office/2006/metadata/properties" xmlns:ns2="http://schemas.microsoft.com/sharepoint/v3/fields" targetNamespace="http://schemas.microsoft.com/office/2006/metadata/properties" ma:root="true" ma:fieldsID="670eb68e306176c1b83b3af0bfec3b3f"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5C13-8D45-4204-9CC9-D8BDE03BE4D5}">
  <ds:schemaRefs>
    <ds:schemaRef ds:uri="http://schemas.microsoft.com/sharepoint/v3/contenttype/forms"/>
  </ds:schemaRefs>
</ds:datastoreItem>
</file>

<file path=customXml/itemProps2.xml><?xml version="1.0" encoding="utf-8"?>
<ds:datastoreItem xmlns:ds="http://schemas.openxmlformats.org/officeDocument/2006/customXml" ds:itemID="{5CA3BCA6-7153-4828-B4CC-6821BA90ECD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DCA20791-FAC6-4955-BAF1-527F34AFD0E4}">
  <ds:schemaRefs>
    <ds:schemaRef ds:uri="http://schemas.openxmlformats.org/officeDocument/2006/bibliography"/>
  </ds:schemaRefs>
</ds:datastoreItem>
</file>

<file path=customXml/itemProps4.xml><?xml version="1.0" encoding="utf-8"?>
<ds:datastoreItem xmlns:ds="http://schemas.openxmlformats.org/officeDocument/2006/customXml" ds:itemID="{339312AC-FE71-4D41-82A8-A25D98D62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Danske Dyrlægers Forsikringsforening 2020 - generalforsamling</vt:lpstr>
    </vt:vector>
  </TitlesOfParts>
  <Company>Den Grafiske Højskole</Company>
  <LinksUpToDate>false</LinksUpToDate>
  <CharactersWithSpaces>5548</CharactersWithSpaces>
  <SharedDoc>false</SharedDoc>
  <HLinks>
    <vt:vector size="12" baseType="variant">
      <vt:variant>
        <vt:i4>2031702</vt:i4>
      </vt:variant>
      <vt:variant>
        <vt:i4>-1</vt:i4>
      </vt:variant>
      <vt:variant>
        <vt:i4>2049</vt:i4>
      </vt:variant>
      <vt:variant>
        <vt:i4>1</vt:i4>
      </vt:variant>
      <vt:variant>
        <vt:lpwstr>Logo_cmyk5105</vt:lpwstr>
      </vt:variant>
      <vt:variant>
        <vt:lpwstr/>
      </vt:variant>
      <vt:variant>
        <vt:i4>7864343</vt:i4>
      </vt:variant>
      <vt:variant>
        <vt:i4>-1</vt:i4>
      </vt:variant>
      <vt:variant>
        <vt:i4>2054</vt:i4>
      </vt:variant>
      <vt:variant>
        <vt:i4>1</vt:i4>
      </vt:variant>
      <vt:variant>
        <vt:lpwstr>DDD-adressebund-maj2014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Danske Dyrlægers Forsikringsforening 2020 - generalforsamling</dc:title>
  <dc:subject/>
  <dc:creator>Conny Hallier Jensen</dc:creator>
  <cp:keywords/>
  <cp:lastModifiedBy>Aage Højbjerg</cp:lastModifiedBy>
  <cp:revision>2</cp:revision>
  <cp:lastPrinted>2020-08-31T07:26:00Z</cp:lastPrinted>
  <dcterms:created xsi:type="dcterms:W3CDTF">2020-10-14T13:54:00Z</dcterms:created>
  <dcterms:modified xsi:type="dcterms:W3CDTF">2020-10-14T13:54:00Z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rma">
    <vt:lpwstr>[mFirma]</vt:lpwstr>
  </property>
  <property fmtid="{D5CDD505-2E9C-101B-9397-08002B2CF9AE}" pid="3" name="mFuldAdr">
    <vt:lpwstr>[mFuldAdr]</vt:lpwstr>
  </property>
  <property fmtid="{D5CDD505-2E9C-101B-9397-08002B2CF9AE}" pid="4" name="mPostNr">
    <vt:lpwstr>[mPostNr]</vt:lpwstr>
  </property>
  <property fmtid="{D5CDD505-2E9C-101B-9397-08002B2CF9AE}" pid="5" name="mBy">
    <vt:lpwstr>[mBy]</vt:lpwstr>
  </property>
  <property fmtid="{D5CDD505-2E9C-101B-9397-08002B2CF9AE}" pid="6" name="mNavn">
    <vt:lpwstr>[mNavn]</vt:lpwstr>
  </property>
  <property fmtid="{D5CDD505-2E9C-101B-9397-08002B2CF9AE}" pid="7" name="dDato">
    <vt:lpwstr>[dDato]</vt:lpwstr>
  </property>
  <property fmtid="{D5CDD505-2E9C-101B-9397-08002B2CF9AE}" pid="8" name="sInit">
    <vt:lpwstr>chj</vt:lpwstr>
  </property>
  <property fmtid="{D5CDD505-2E9C-101B-9397-08002B2CF9AE}" pid="9" name="sNr">
    <vt:lpwstr>19-4746</vt:lpwstr>
  </property>
  <property fmtid="{D5CDD505-2E9C-101B-9397-08002B2CF9AE}" pid="10" name="fNavn">
    <vt:lpwstr>Conny Hallier Jensen</vt:lpwstr>
  </property>
  <property fmtid="{D5CDD505-2E9C-101B-9397-08002B2CF9AE}" pid="11" name="Order">
    <vt:r8>14500</vt:r8>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EntityNameForeign">
    <vt:lpwstr>DL_Meeting</vt:lpwstr>
  </property>
  <property fmtid="{D5CDD505-2E9C-101B-9397-08002B2CF9AE}" pid="16" name="EntityId">
    <vt:lpwstr>3457</vt:lpwstr>
  </property>
  <property fmtid="{D5CDD505-2E9C-101B-9397-08002B2CF9AE}" pid="17" name="fKontor">
    <vt:lpwstr>Test</vt:lpwstr>
  </property>
  <property fmtid="{D5CDD505-2E9C-101B-9397-08002B2CF9AE}" pid="18" name="DL_AuthorInitials">
    <vt:lpwstr>chj</vt:lpwstr>
  </property>
  <property fmtid="{D5CDD505-2E9C-101B-9397-08002B2CF9AE}" pid="19" name="DL_AuthorName">
    <vt:lpwstr>Conny Hallier Jensen</vt:lpwstr>
  </property>
  <property fmtid="{D5CDD505-2E9C-101B-9397-08002B2CF9AE}" pid="20" name="DL_AuthorEmail">
    <vt:lpwstr>chj@fsek.dk</vt:lpwstr>
  </property>
  <property fmtid="{D5CDD505-2E9C-101B-9397-08002B2CF9AE}" pid="21" name="DL_AuthorIcon">
    <vt:lpwstr>http://www.exformatics.com/images/logo_new.jpg</vt:lpwstr>
  </property>
  <property fmtid="{D5CDD505-2E9C-101B-9397-08002B2CF9AE}" pid="22" name="fLogoOvertekst">
    <vt:lpwstr>DYRLÆGEVIRKSOMHEDERNES ARBEJDSGIVERFORENING</vt:lpwstr>
  </property>
  <property fmtid="{D5CDD505-2E9C-101B-9397-08002B2CF9AE}" pid="23" name="DL_Id">
    <vt:lpwstr>3457</vt:lpwstr>
  </property>
  <property fmtid="{D5CDD505-2E9C-101B-9397-08002B2CF9AE}" pid="24" name="DL_CreatedBy">
    <vt:lpwstr>FSEK2\chj</vt:lpwstr>
  </property>
  <property fmtid="{D5CDD505-2E9C-101B-9397-08002B2CF9AE}" pid="25" name="DL_Created">
    <vt:lpwstr>2019-11-28T11:14:28</vt:lpwstr>
  </property>
  <property fmtid="{D5CDD505-2E9C-101B-9397-08002B2CF9AE}" pid="26" name="DL_ModifiedBy">
    <vt:lpwstr>FSEK2\chj</vt:lpwstr>
  </property>
  <property fmtid="{D5CDD505-2E9C-101B-9397-08002B2CF9AE}" pid="27" name="DL_Modified">
    <vt:lpwstr>2019-11-28T11:14:28</vt:lpwstr>
  </property>
  <property fmtid="{D5CDD505-2E9C-101B-9397-08002B2CF9AE}" pid="28" name="DL_FolderParams">
    <vt:lpwstr>/19/19-4746</vt:lpwstr>
  </property>
  <property fmtid="{D5CDD505-2E9C-101B-9397-08002B2CF9AE}" pid="29" name="DL_DateTimeStart">
    <vt:lpwstr>2020-05-19T00:00:00</vt:lpwstr>
  </property>
  <property fmtid="{D5CDD505-2E9C-101B-9397-08002B2CF9AE}" pid="30" name="DL_Date">
    <vt:lpwstr>2020-05-19T00:00:00</vt:lpwstr>
  </property>
  <property fmtid="{D5CDD505-2E9C-101B-9397-08002B2CF9AE}" pid="31" name="DL_Title">
    <vt:lpwstr>Danske Dyrlægers Forsikringsforening 2020 - generalforsamling</vt:lpwstr>
  </property>
  <property fmtid="{D5CDD505-2E9C-101B-9397-08002B2CF9AE}" pid="32" name="DL_Responsible">
    <vt:lpwstr>chj</vt:lpwstr>
  </property>
  <property fmtid="{D5CDD505-2E9C-101B-9397-08002B2CF9AE}" pid="33" name="DL_DateTimeEnd">
    <vt:lpwstr>2020-05-19T00:00:00</vt:lpwstr>
  </property>
  <property fmtid="{D5CDD505-2E9C-101B-9397-08002B2CF9AE}" pid="34" name="DL_TextBox">
    <vt:lpwstr/>
  </property>
  <property fmtid="{D5CDD505-2E9C-101B-9397-08002B2CF9AE}" pid="35" name="sMødedato">
    <vt:lpwstr>2020-05-19T00:00:00</vt:lpwstr>
  </property>
  <property fmtid="{D5CDD505-2E9C-101B-9397-08002B2CF9AE}" pid="36" name="sTitel">
    <vt:lpwstr>Danske Dyrlægers Forsikringsforening 2020 - generalforsamling</vt:lpwstr>
  </property>
  <property fmtid="{D5CDD505-2E9C-101B-9397-08002B2CF9AE}" pid="37" name="DL_StandardLetter">
    <vt:lpwstr>242</vt:lpwstr>
  </property>
  <property fmtid="{D5CDD505-2E9C-101B-9397-08002B2CF9AE}" pid="38" name="ContentTypeId">
    <vt:lpwstr>0x01010E0022E298AE3308ED429C175410CBDECB98007F7B1AD0EB6B0B4AAD5884DA5AA2621D</vt:lpwstr>
  </property>
  <property fmtid="{D5CDD505-2E9C-101B-9397-08002B2CF9AE}" pid="39" name="EXDocumentID">
    <vt:lpwstr>001227945</vt:lpwstr>
  </property>
</Properties>
</file>